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52B4B" w14:textId="77777777" w:rsidR="009751B0" w:rsidRPr="00DF704A" w:rsidRDefault="009751B0" w:rsidP="009751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Государственное автономное учреждение</w:t>
      </w:r>
    </w:p>
    <w:p w14:paraId="403AAE4B" w14:textId="77777777" w:rsidR="009751B0" w:rsidRPr="00DF704A" w:rsidRDefault="009751B0" w:rsidP="009751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Новосибирской области</w:t>
      </w:r>
    </w:p>
    <w:p w14:paraId="263D491E" w14:textId="77777777" w:rsidR="009751B0" w:rsidRPr="00DF704A" w:rsidRDefault="009751B0" w:rsidP="009751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«Центр социальной помощи семье и детям «Семья»</w:t>
      </w:r>
    </w:p>
    <w:p w14:paraId="182ABD85" w14:textId="77777777" w:rsidR="009751B0" w:rsidRDefault="009751B0" w:rsidP="009751B0">
      <w: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5BEE5248" wp14:editId="60D7811A">
            <wp:extent cx="585470" cy="585470"/>
            <wp:effectExtent l="0" t="0" r="5080" b="5080"/>
            <wp:docPr id="41" name="Рисунок 9" descr="\\192.168.1.88\home\1.16 Психологи\Шустова Екатерина Владимировна\Логотип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9" descr="\\192.168.1.88\home\1.16 Психологи\Шустова Екатерина Владимировна\Логотип семья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14:paraId="3AB564F1" w14:textId="7304592F" w:rsidR="009751B0" w:rsidRDefault="009751B0" w:rsidP="009751B0">
      <w:pPr>
        <w:jc w:val="center"/>
        <w:rPr>
          <w:rFonts w:ascii="HP Simplified Jpan Light" w:eastAsia="HP Simplified Jpan Light" w:hAnsi="HP Simplified Jpan Light"/>
          <w:color w:val="FF0000"/>
          <w:sz w:val="28"/>
          <w:szCs w:val="28"/>
        </w:rPr>
      </w:pPr>
      <w:r w:rsidRPr="0018124F">
        <w:rPr>
          <w:rFonts w:ascii="HP Simplified Jpan Light" w:eastAsia="HP Simplified Jpan Light" w:hAnsi="HP Simplified Jpan Light"/>
          <w:color w:val="FF0000"/>
          <w:sz w:val="28"/>
          <w:szCs w:val="28"/>
        </w:rPr>
        <w:t>Методическ</w:t>
      </w:r>
      <w:r w:rsidR="00392409">
        <w:rPr>
          <w:rFonts w:ascii="HP Simplified Jpan Light" w:eastAsia="HP Simplified Jpan Light" w:hAnsi="HP Simplified Jpan Light"/>
          <w:color w:val="FF0000"/>
          <w:sz w:val="28"/>
          <w:szCs w:val="28"/>
        </w:rPr>
        <w:t>ие рекомендации для родителей</w:t>
      </w:r>
      <w:r w:rsidRPr="0018124F">
        <w:rPr>
          <w:rFonts w:ascii="HP Simplified Jpan Light" w:eastAsia="HP Simplified Jpan Light" w:hAnsi="HP Simplified Jpan Light"/>
          <w:color w:val="FF0000"/>
          <w:sz w:val="28"/>
          <w:szCs w:val="28"/>
        </w:rPr>
        <w:t>.</w:t>
      </w:r>
    </w:p>
    <w:p w14:paraId="560676C7" w14:textId="117FC6A8" w:rsidR="00392409" w:rsidRPr="0018124F" w:rsidRDefault="00392409" w:rsidP="009751B0">
      <w:pPr>
        <w:jc w:val="center"/>
        <w:rPr>
          <w:rFonts w:ascii="HP Simplified Jpan Light" w:eastAsia="HP Simplified Jpan Light" w:hAnsi="HP Simplified Jpan Light"/>
          <w:color w:val="FF0000"/>
          <w:sz w:val="28"/>
          <w:szCs w:val="28"/>
        </w:rPr>
      </w:pPr>
      <w:r>
        <w:rPr>
          <w:rFonts w:ascii="HP Simplified Jpan Light" w:eastAsia="HP Simplified Jpan Light" w:hAnsi="HP Simplified Jpan Light"/>
          <w:color w:val="FF0000"/>
          <w:sz w:val="28"/>
          <w:szCs w:val="28"/>
        </w:rPr>
        <w:t>КАК ПОДГОТОВИТЬ РЕБЁНКА К ШКОЛЕ,</w:t>
      </w:r>
    </w:p>
    <w:p w14:paraId="06B87DF9" w14:textId="77777777" w:rsidR="00CF31EF" w:rsidRDefault="00CF31EF"/>
    <w:p w14:paraId="2EE5D47F" w14:textId="782F6374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="0039240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43E76F8" wp14:editId="72ACE87F">
            <wp:extent cx="5509260" cy="6057900"/>
            <wp:effectExtent l="0" t="0" r="0" b="0"/>
            <wp:docPr id="793236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48116" w14:textId="77777777" w:rsidR="00C52D31" w:rsidRDefault="00C52D31" w:rsidP="009751B0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14:paraId="7F6FD15A" w14:textId="77777777" w:rsidR="00392409" w:rsidRDefault="00392409" w:rsidP="00392409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14:paraId="4215E66D" w14:textId="6E604CD1" w:rsidR="009751B0" w:rsidRDefault="009751B0" w:rsidP="003924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lastRenderedPageBreak/>
        <w:t>Уважаемые родители!</w:t>
      </w:r>
    </w:p>
    <w:p w14:paraId="5D35B8B7" w14:textId="73FAC74B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Ваш</w:t>
      </w:r>
      <w:r w:rsidR="00202DA3">
        <w:rPr>
          <w:rStyle w:val="c8"/>
          <w:color w:val="000000"/>
          <w:sz w:val="28"/>
          <w:szCs w:val="28"/>
        </w:rPr>
        <w:t>и</w:t>
      </w:r>
      <w:r>
        <w:rPr>
          <w:rStyle w:val="c8"/>
          <w:color w:val="000000"/>
          <w:sz w:val="28"/>
          <w:szCs w:val="28"/>
        </w:rPr>
        <w:t xml:space="preserve"> </w:t>
      </w:r>
      <w:r w:rsidR="00202DA3">
        <w:rPr>
          <w:rStyle w:val="c8"/>
          <w:color w:val="000000"/>
          <w:sz w:val="28"/>
          <w:szCs w:val="28"/>
        </w:rPr>
        <w:t>дети</w:t>
      </w:r>
      <w:r>
        <w:rPr>
          <w:rStyle w:val="c8"/>
          <w:color w:val="000000"/>
          <w:sz w:val="28"/>
          <w:szCs w:val="28"/>
        </w:rPr>
        <w:t xml:space="preserve"> скоро пойд</w:t>
      </w:r>
      <w:r w:rsidR="00202DA3">
        <w:rPr>
          <w:rStyle w:val="c8"/>
          <w:color w:val="000000"/>
          <w:sz w:val="28"/>
          <w:szCs w:val="28"/>
        </w:rPr>
        <w:t>ут</w:t>
      </w:r>
      <w:r>
        <w:rPr>
          <w:rStyle w:val="c8"/>
          <w:color w:val="000000"/>
          <w:sz w:val="28"/>
          <w:szCs w:val="28"/>
        </w:rPr>
        <w:t xml:space="preserve"> в первый класс? И </w:t>
      </w:r>
      <w:r w:rsidR="00202DA3">
        <w:rPr>
          <w:rStyle w:val="c8"/>
          <w:color w:val="000000"/>
          <w:sz w:val="28"/>
          <w:szCs w:val="28"/>
        </w:rPr>
        <w:t>перед вами стоит вопрос</w:t>
      </w:r>
      <w:r>
        <w:rPr>
          <w:rStyle w:val="c8"/>
          <w:color w:val="000000"/>
          <w:sz w:val="28"/>
          <w:szCs w:val="28"/>
        </w:rPr>
        <w:t xml:space="preserve">, как лучше подготовить </w:t>
      </w:r>
      <w:r w:rsidR="00202DA3">
        <w:rPr>
          <w:rStyle w:val="c8"/>
          <w:color w:val="000000"/>
          <w:sz w:val="28"/>
          <w:szCs w:val="28"/>
        </w:rPr>
        <w:t>их</w:t>
      </w:r>
      <w:r>
        <w:rPr>
          <w:rStyle w:val="c8"/>
          <w:color w:val="000000"/>
          <w:sz w:val="28"/>
          <w:szCs w:val="28"/>
        </w:rPr>
        <w:t xml:space="preserve"> к школе? Как </w:t>
      </w:r>
      <w:r w:rsidR="00C52D31">
        <w:rPr>
          <w:rStyle w:val="c8"/>
          <w:color w:val="000000"/>
          <w:sz w:val="28"/>
          <w:szCs w:val="28"/>
        </w:rPr>
        <w:t>открыть у н</w:t>
      </w:r>
      <w:r w:rsidR="00202DA3">
        <w:rPr>
          <w:rStyle w:val="c8"/>
          <w:color w:val="000000"/>
          <w:sz w:val="28"/>
          <w:szCs w:val="28"/>
        </w:rPr>
        <w:t>их</w:t>
      </w:r>
      <w:r>
        <w:rPr>
          <w:rStyle w:val="c8"/>
          <w:color w:val="000000"/>
          <w:sz w:val="28"/>
          <w:szCs w:val="28"/>
        </w:rPr>
        <w:t xml:space="preserve"> интерес к учёбе и сделать так, чтобы он</w:t>
      </w:r>
      <w:r w:rsidR="00202DA3">
        <w:rPr>
          <w:rStyle w:val="c8"/>
          <w:color w:val="000000"/>
          <w:sz w:val="28"/>
          <w:szCs w:val="28"/>
        </w:rPr>
        <w:t>и</w:t>
      </w:r>
      <w:r>
        <w:rPr>
          <w:rStyle w:val="c8"/>
          <w:color w:val="000000"/>
          <w:sz w:val="28"/>
          <w:szCs w:val="28"/>
        </w:rPr>
        <w:t xml:space="preserve"> </w:t>
      </w:r>
      <w:r w:rsidR="00C52D31">
        <w:rPr>
          <w:rStyle w:val="c8"/>
          <w:color w:val="000000"/>
          <w:sz w:val="28"/>
          <w:szCs w:val="28"/>
        </w:rPr>
        <w:t xml:space="preserve">как </w:t>
      </w:r>
      <w:r w:rsidR="003B71F9">
        <w:rPr>
          <w:rStyle w:val="c8"/>
          <w:color w:val="000000"/>
          <w:sz w:val="28"/>
          <w:szCs w:val="28"/>
        </w:rPr>
        <w:t>парусник</w:t>
      </w:r>
      <w:r w:rsidR="00C52D31">
        <w:rPr>
          <w:rStyle w:val="c8"/>
          <w:color w:val="000000"/>
          <w:sz w:val="28"/>
          <w:szCs w:val="28"/>
        </w:rPr>
        <w:t xml:space="preserve"> парил</w:t>
      </w:r>
      <w:r w:rsidR="00202DA3">
        <w:rPr>
          <w:rStyle w:val="c8"/>
          <w:color w:val="000000"/>
          <w:sz w:val="28"/>
          <w:szCs w:val="28"/>
        </w:rPr>
        <w:t>и</w:t>
      </w:r>
      <w:r w:rsidR="00C52D31">
        <w:rPr>
          <w:rStyle w:val="c8"/>
          <w:color w:val="000000"/>
          <w:sz w:val="28"/>
          <w:szCs w:val="28"/>
        </w:rPr>
        <w:t xml:space="preserve"> на волнах</w:t>
      </w:r>
      <w:r>
        <w:rPr>
          <w:rStyle w:val="c8"/>
          <w:color w:val="000000"/>
          <w:sz w:val="28"/>
          <w:szCs w:val="28"/>
        </w:rPr>
        <w:t xml:space="preserve"> школьной программ</w:t>
      </w:r>
      <w:r w:rsidR="00202DA3">
        <w:rPr>
          <w:rStyle w:val="c8"/>
          <w:color w:val="000000"/>
          <w:sz w:val="28"/>
          <w:szCs w:val="28"/>
        </w:rPr>
        <w:t>ы</w:t>
      </w:r>
      <w:r>
        <w:rPr>
          <w:rStyle w:val="c8"/>
          <w:color w:val="000000"/>
          <w:sz w:val="28"/>
          <w:szCs w:val="28"/>
        </w:rPr>
        <w:t>? </w:t>
      </w:r>
      <w:r w:rsidRPr="003B71F9">
        <w:rPr>
          <w:rStyle w:val="c6"/>
          <w:color w:val="000000"/>
          <w:sz w:val="28"/>
          <w:szCs w:val="28"/>
        </w:rPr>
        <w:t xml:space="preserve">Решить эту непростую </w:t>
      </w:r>
      <w:proofErr w:type="gramStart"/>
      <w:r w:rsidR="003B71F9" w:rsidRPr="003B71F9">
        <w:rPr>
          <w:rStyle w:val="c6"/>
          <w:color w:val="000000"/>
          <w:sz w:val="28"/>
          <w:szCs w:val="28"/>
        </w:rPr>
        <w:t xml:space="preserve">проблему </w:t>
      </w:r>
      <w:r w:rsidRPr="003B71F9">
        <w:rPr>
          <w:rStyle w:val="c6"/>
          <w:color w:val="000000"/>
          <w:sz w:val="28"/>
          <w:szCs w:val="28"/>
        </w:rPr>
        <w:t xml:space="preserve"> вам</w:t>
      </w:r>
      <w:proofErr w:type="gramEnd"/>
      <w:r w:rsidRPr="003B71F9">
        <w:rPr>
          <w:rStyle w:val="c6"/>
          <w:color w:val="000000"/>
          <w:sz w:val="28"/>
          <w:szCs w:val="28"/>
        </w:rPr>
        <w:t xml:space="preserve"> помогут книги серии «Скоро в школу!», «Завтра в школу», «Готовим руку к письму», «Знакомимся с клеточками» и</w:t>
      </w:r>
      <w:r w:rsidR="00202DA3">
        <w:rPr>
          <w:rStyle w:val="c6"/>
          <w:color w:val="000000"/>
          <w:sz w:val="28"/>
          <w:szCs w:val="28"/>
        </w:rPr>
        <w:t xml:space="preserve"> всевозможные прописи и</w:t>
      </w:r>
      <w:r w:rsidRPr="003B71F9">
        <w:rPr>
          <w:rStyle w:val="c6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Они разработаны с учётом новейших эффективных методик по подготовке детей к школе. Их авторы — педагоги, давно и успешно работающие в данном</w:t>
      </w:r>
      <w:r w:rsidR="007F3523">
        <w:rPr>
          <w:rStyle w:val="c0"/>
          <w:color w:val="000000"/>
          <w:sz w:val="28"/>
          <w:szCs w:val="28"/>
        </w:rPr>
        <w:t xml:space="preserve"> - </w:t>
      </w:r>
      <w:r>
        <w:rPr>
          <w:rStyle w:val="c0"/>
          <w:color w:val="000000"/>
          <w:sz w:val="28"/>
          <w:szCs w:val="28"/>
        </w:rPr>
        <w:t>направлении</w:t>
      </w:r>
      <w:r w:rsidR="00202DA3">
        <w:rPr>
          <w:rStyle w:val="c0"/>
          <w:color w:val="000000"/>
          <w:sz w:val="28"/>
          <w:szCs w:val="28"/>
        </w:rPr>
        <w:t xml:space="preserve"> и предлагают много разных методик, из которых можно подобрать именно под вашего ребёнка</w:t>
      </w:r>
      <w:r>
        <w:rPr>
          <w:rStyle w:val="c0"/>
          <w:color w:val="000000"/>
          <w:sz w:val="28"/>
          <w:szCs w:val="28"/>
        </w:rPr>
        <w:t xml:space="preserve">. Выполняя интересные и разнообразные задания, ребёнок быстро приобретёт </w:t>
      </w:r>
      <w:r w:rsidR="00202DA3">
        <w:rPr>
          <w:rStyle w:val="c0"/>
          <w:color w:val="000000"/>
          <w:sz w:val="28"/>
          <w:szCs w:val="28"/>
        </w:rPr>
        <w:t xml:space="preserve">нужные </w:t>
      </w:r>
      <w:r>
        <w:rPr>
          <w:rStyle w:val="c0"/>
          <w:color w:val="000000"/>
          <w:sz w:val="28"/>
          <w:szCs w:val="28"/>
        </w:rPr>
        <w:t>навыки</w:t>
      </w:r>
      <w:r w:rsidR="00202DA3">
        <w:rPr>
          <w:rStyle w:val="c0"/>
          <w:color w:val="000000"/>
          <w:sz w:val="28"/>
          <w:szCs w:val="28"/>
        </w:rPr>
        <w:t xml:space="preserve">, умения </w:t>
      </w:r>
      <w:proofErr w:type="gramStart"/>
      <w:r w:rsidR="00202DA3">
        <w:rPr>
          <w:rStyle w:val="c0"/>
          <w:color w:val="000000"/>
          <w:sz w:val="28"/>
          <w:szCs w:val="28"/>
        </w:rPr>
        <w:t xml:space="preserve">и </w:t>
      </w:r>
      <w:r>
        <w:rPr>
          <w:rStyle w:val="c0"/>
          <w:color w:val="000000"/>
          <w:sz w:val="28"/>
          <w:szCs w:val="28"/>
        </w:rPr>
        <w:t xml:space="preserve"> знания</w:t>
      </w:r>
      <w:proofErr w:type="gramEnd"/>
      <w:r>
        <w:rPr>
          <w:rStyle w:val="c0"/>
          <w:color w:val="000000"/>
          <w:sz w:val="28"/>
          <w:szCs w:val="28"/>
        </w:rPr>
        <w:t xml:space="preserve">, необходимые будущему первокласснику. Надеемся, что </w:t>
      </w:r>
      <w:r w:rsidR="00202DA3">
        <w:rPr>
          <w:rStyle w:val="c0"/>
          <w:color w:val="000000"/>
          <w:sz w:val="28"/>
          <w:szCs w:val="28"/>
        </w:rPr>
        <w:t>вы сможете с вашими детьми достичь больших</w:t>
      </w:r>
      <w:r>
        <w:rPr>
          <w:rStyle w:val="c0"/>
          <w:color w:val="000000"/>
          <w:sz w:val="28"/>
          <w:szCs w:val="28"/>
        </w:rPr>
        <w:t xml:space="preserve"> успех</w:t>
      </w:r>
      <w:r w:rsidR="00202DA3">
        <w:rPr>
          <w:rStyle w:val="c0"/>
          <w:color w:val="000000"/>
          <w:sz w:val="28"/>
          <w:szCs w:val="28"/>
        </w:rPr>
        <w:t>ов</w:t>
      </w:r>
      <w:r>
        <w:rPr>
          <w:rStyle w:val="c0"/>
          <w:color w:val="000000"/>
          <w:sz w:val="28"/>
          <w:szCs w:val="28"/>
        </w:rPr>
        <w:t>!</w:t>
      </w:r>
    </w:p>
    <w:p w14:paraId="70FC2B81" w14:textId="491F7364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Для того, чтобы занятия принесли ожидаемый результат, </w:t>
      </w:r>
      <w:r w:rsidR="007F3523">
        <w:rPr>
          <w:rStyle w:val="c0"/>
          <w:color w:val="000000"/>
          <w:sz w:val="28"/>
          <w:szCs w:val="28"/>
        </w:rPr>
        <w:t xml:space="preserve">предлагаем </w:t>
      </w:r>
      <w:r>
        <w:rPr>
          <w:rStyle w:val="c0"/>
          <w:color w:val="000000"/>
          <w:sz w:val="28"/>
          <w:szCs w:val="28"/>
        </w:rPr>
        <w:t>воспольз</w:t>
      </w:r>
      <w:r w:rsidR="007F3523">
        <w:rPr>
          <w:rStyle w:val="c0"/>
          <w:color w:val="000000"/>
          <w:sz w:val="28"/>
          <w:szCs w:val="28"/>
        </w:rPr>
        <w:t>оваться</w:t>
      </w:r>
      <w:r>
        <w:rPr>
          <w:rStyle w:val="c0"/>
          <w:color w:val="000000"/>
          <w:sz w:val="28"/>
          <w:szCs w:val="28"/>
        </w:rPr>
        <w:t xml:space="preserve"> некоторыми советами:</w:t>
      </w:r>
    </w:p>
    <w:p w14:paraId="151DEAB4" w14:textId="55C42724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1. Ребенок должен испытывать интерес</w:t>
      </w:r>
      <w:r w:rsidR="007F3523">
        <w:rPr>
          <w:rStyle w:val="c0"/>
          <w:b/>
          <w:bCs/>
          <w:color w:val="000000"/>
          <w:sz w:val="28"/>
          <w:szCs w:val="28"/>
        </w:rPr>
        <w:t xml:space="preserve"> и </w:t>
      </w:r>
      <w:proofErr w:type="gramStart"/>
      <w:r w:rsidR="007F3523">
        <w:rPr>
          <w:rStyle w:val="c0"/>
          <w:b/>
          <w:bCs/>
          <w:color w:val="000000"/>
          <w:sz w:val="28"/>
          <w:szCs w:val="28"/>
        </w:rPr>
        <w:t xml:space="preserve">мотивацию </w:t>
      </w:r>
      <w:r w:rsidRPr="00C52D31">
        <w:rPr>
          <w:rStyle w:val="c0"/>
          <w:b/>
          <w:bCs/>
          <w:color w:val="000000"/>
          <w:sz w:val="28"/>
          <w:szCs w:val="28"/>
        </w:rPr>
        <w:t xml:space="preserve"> к</w:t>
      </w:r>
      <w:proofErr w:type="gramEnd"/>
      <w:r w:rsidRPr="00C52D31">
        <w:rPr>
          <w:rStyle w:val="c0"/>
          <w:b/>
          <w:bCs/>
          <w:color w:val="000000"/>
          <w:sz w:val="28"/>
          <w:szCs w:val="28"/>
        </w:rPr>
        <w:t xml:space="preserve"> обучению.</w:t>
      </w:r>
    </w:p>
    <w:p w14:paraId="37C1B22A" w14:textId="6E36B788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2. Занимайтесь с ребенком систематически, приучайте его выполнять работу до конца, красиво и аккуратно</w:t>
      </w:r>
      <w:r w:rsidR="007F3523">
        <w:rPr>
          <w:rStyle w:val="c0"/>
          <w:b/>
          <w:bCs/>
          <w:color w:val="000000"/>
          <w:sz w:val="28"/>
          <w:szCs w:val="28"/>
        </w:rPr>
        <w:t>, учите планировать свою работу</w:t>
      </w:r>
      <w:r w:rsidRPr="00C52D31">
        <w:rPr>
          <w:rStyle w:val="c0"/>
          <w:b/>
          <w:bCs/>
          <w:color w:val="000000"/>
          <w:sz w:val="28"/>
          <w:szCs w:val="28"/>
        </w:rPr>
        <w:t>.</w:t>
      </w:r>
    </w:p>
    <w:p w14:paraId="1CDCC6A2" w14:textId="35AF27B3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3. Не отступайте, если задание окажется чересчур сложным для ребенка. Помогите ему, объясните ошибку. Сделайте перерыв и вернитесь к этому же заданию через некоторое время</w:t>
      </w:r>
      <w:r w:rsidR="007F3523">
        <w:rPr>
          <w:rStyle w:val="c0"/>
          <w:b/>
          <w:bCs/>
          <w:color w:val="000000"/>
          <w:sz w:val="28"/>
          <w:szCs w:val="28"/>
        </w:rPr>
        <w:t>, но всегда учите заканчивать начатую работу</w:t>
      </w:r>
      <w:r w:rsidRPr="00C52D31">
        <w:rPr>
          <w:rStyle w:val="c0"/>
          <w:b/>
          <w:bCs/>
          <w:color w:val="000000"/>
          <w:sz w:val="28"/>
          <w:szCs w:val="28"/>
        </w:rPr>
        <w:t>.</w:t>
      </w:r>
    </w:p>
    <w:p w14:paraId="5CBCF25E" w14:textId="0A0CC32F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 w:rsidRPr="00C52D31">
        <w:rPr>
          <w:rStyle w:val="c0"/>
          <w:b/>
          <w:bCs/>
          <w:color w:val="000000"/>
          <w:sz w:val="28"/>
          <w:szCs w:val="28"/>
        </w:rPr>
        <w:t xml:space="preserve">4. </w:t>
      </w:r>
      <w:r w:rsidR="00354CA5">
        <w:rPr>
          <w:rStyle w:val="c0"/>
          <w:b/>
          <w:bCs/>
          <w:color w:val="000000"/>
          <w:sz w:val="28"/>
          <w:szCs w:val="28"/>
        </w:rPr>
        <w:t>Не когда не ругайте ребёнка за ошибку,</w:t>
      </w:r>
      <w:r w:rsidRPr="00C52D31">
        <w:rPr>
          <w:rStyle w:val="c0"/>
          <w:b/>
          <w:bCs/>
          <w:color w:val="000000"/>
          <w:sz w:val="28"/>
          <w:szCs w:val="28"/>
        </w:rPr>
        <w:t xml:space="preserve"> даже при незначительных успехах</w:t>
      </w:r>
      <w:r w:rsidR="007F3523">
        <w:rPr>
          <w:rStyle w:val="c0"/>
          <w:b/>
          <w:bCs/>
          <w:color w:val="000000"/>
          <w:sz w:val="28"/>
          <w:szCs w:val="28"/>
        </w:rPr>
        <w:t>, дети ждут нашего одобрения, это им необходимо</w:t>
      </w:r>
      <w:r w:rsidRPr="00C52D31">
        <w:rPr>
          <w:rStyle w:val="c0"/>
          <w:b/>
          <w:bCs/>
          <w:color w:val="000000"/>
          <w:sz w:val="28"/>
          <w:szCs w:val="28"/>
        </w:rPr>
        <w:t>.</w:t>
      </w:r>
    </w:p>
    <w:p w14:paraId="6D87EBB6" w14:textId="176007FF" w:rsidR="00392409" w:rsidRPr="00C52D31" w:rsidRDefault="00392409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12B54BB7" wp14:editId="59490E3C">
            <wp:extent cx="5749290" cy="3985260"/>
            <wp:effectExtent l="0" t="0" r="3810" b="0"/>
            <wp:docPr id="14959679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054B5" w14:textId="0AB985B8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Важным аспектом является готовность ребенка к обучению в школе, проявляющаяся в овладении навыками счета, письма, чтения. Готовность к школе – результат общего развития ребенка, сочетающий в себе умственный, психический, эмоциональный и социальный показатели. В интеллектуальной сфере – это развитие речи, наглядно-образного мышления, понимание на слух. Концентрация внимания, словарный запас, способность к обобщению, рациональный подход к действительности, логическое</w:t>
      </w:r>
      <w:r w:rsidR="00EA0D1C" w:rsidRPr="00EA0D1C">
        <w:rPr>
          <w:rStyle w:val="c0"/>
          <w:color w:val="000000"/>
          <w:sz w:val="28"/>
          <w:szCs w:val="28"/>
        </w:rPr>
        <w:t xml:space="preserve"> </w:t>
      </w:r>
      <w:r w:rsidR="00EA0D1C">
        <w:rPr>
          <w:rStyle w:val="c0"/>
          <w:color w:val="000000"/>
          <w:sz w:val="28"/>
          <w:szCs w:val="28"/>
        </w:rPr>
        <w:t>мышление</w:t>
      </w:r>
      <w:r>
        <w:rPr>
          <w:rStyle w:val="c0"/>
          <w:color w:val="000000"/>
          <w:sz w:val="28"/>
          <w:szCs w:val="28"/>
        </w:rPr>
        <w:t>, зрительно – двигательная координация (с</w:t>
      </w:r>
      <w:r w:rsidR="00EA0D1C">
        <w:rPr>
          <w:rStyle w:val="c0"/>
          <w:color w:val="000000"/>
          <w:sz w:val="28"/>
          <w:szCs w:val="28"/>
        </w:rPr>
        <w:t xml:space="preserve">инхронность </w:t>
      </w:r>
      <w:proofErr w:type="gramStart"/>
      <w:r w:rsidR="00EA0D1C">
        <w:rPr>
          <w:rStyle w:val="c0"/>
          <w:color w:val="000000"/>
          <w:sz w:val="28"/>
          <w:szCs w:val="28"/>
        </w:rPr>
        <w:t xml:space="preserve">в </w:t>
      </w:r>
      <w:r>
        <w:rPr>
          <w:rStyle w:val="c0"/>
          <w:color w:val="000000"/>
          <w:sz w:val="28"/>
          <w:szCs w:val="28"/>
        </w:rPr>
        <w:t xml:space="preserve"> управлению</w:t>
      </w:r>
      <w:proofErr w:type="gramEnd"/>
      <w:r>
        <w:rPr>
          <w:rStyle w:val="c0"/>
          <w:color w:val="000000"/>
          <w:sz w:val="28"/>
          <w:szCs w:val="28"/>
        </w:rPr>
        <w:t xml:space="preserve"> движениями руки и пальцев). Ребенок должен уметь контролировать свою двигательную активность, действовать точно </w:t>
      </w:r>
      <w:r w:rsidR="00EA0D1C">
        <w:rPr>
          <w:rStyle w:val="c0"/>
          <w:color w:val="000000"/>
          <w:sz w:val="28"/>
          <w:szCs w:val="28"/>
        </w:rPr>
        <w:t>следуя инструкции</w:t>
      </w:r>
      <w:r>
        <w:rPr>
          <w:rStyle w:val="c0"/>
          <w:color w:val="000000"/>
          <w:sz w:val="28"/>
          <w:szCs w:val="28"/>
        </w:rPr>
        <w:t xml:space="preserve">, подчиняться правилам поведения. Учебная мотивация проявляется в желании ребенка учиться, ходить в школу, а не играть, эмоциональной устойчивостью. </w:t>
      </w:r>
      <w:proofErr w:type="gramStart"/>
      <w:r>
        <w:rPr>
          <w:rStyle w:val="c0"/>
          <w:color w:val="000000"/>
          <w:sz w:val="28"/>
          <w:szCs w:val="28"/>
        </w:rPr>
        <w:t>В социально и личностной сферах</w:t>
      </w:r>
      <w:proofErr w:type="gramEnd"/>
      <w:r>
        <w:rPr>
          <w:rStyle w:val="c0"/>
          <w:color w:val="000000"/>
          <w:sz w:val="28"/>
          <w:szCs w:val="28"/>
        </w:rPr>
        <w:t xml:space="preserve"> должны быть осознание взрослого как учителя</w:t>
      </w:r>
      <w:r w:rsidR="00EA0D1C">
        <w:rPr>
          <w:rStyle w:val="c0"/>
          <w:color w:val="000000"/>
          <w:sz w:val="28"/>
          <w:szCs w:val="28"/>
        </w:rPr>
        <w:t xml:space="preserve"> и наставника</w:t>
      </w:r>
      <w:r>
        <w:rPr>
          <w:rStyle w:val="c0"/>
          <w:color w:val="000000"/>
          <w:sz w:val="28"/>
          <w:szCs w:val="28"/>
        </w:rPr>
        <w:t xml:space="preserve">, способность оценивать свои знания и действия, желание </w:t>
      </w:r>
      <w:r w:rsidR="00EA0D1C">
        <w:rPr>
          <w:rStyle w:val="c0"/>
          <w:color w:val="000000"/>
          <w:sz w:val="28"/>
          <w:szCs w:val="28"/>
        </w:rPr>
        <w:t>взаимодействовать</w:t>
      </w:r>
      <w:r>
        <w:rPr>
          <w:rStyle w:val="c0"/>
          <w:color w:val="000000"/>
          <w:sz w:val="28"/>
          <w:szCs w:val="28"/>
        </w:rPr>
        <w:t xml:space="preserve"> со сверстниками</w:t>
      </w:r>
      <w:r w:rsidR="00EA0D1C">
        <w:rPr>
          <w:rStyle w:val="c0"/>
          <w:color w:val="000000"/>
          <w:sz w:val="28"/>
          <w:szCs w:val="28"/>
        </w:rPr>
        <w:t xml:space="preserve"> и педагогами</w:t>
      </w:r>
      <w:r>
        <w:rPr>
          <w:rStyle w:val="c0"/>
          <w:color w:val="000000"/>
          <w:sz w:val="28"/>
          <w:szCs w:val="28"/>
        </w:rPr>
        <w:t>.</w:t>
      </w:r>
    </w:p>
    <w:p w14:paraId="601E88FB" w14:textId="6FF2DAD8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Ребенок должен знать о себе и своей семье</w:t>
      </w:r>
      <w:r w:rsidR="00354CA5">
        <w:rPr>
          <w:rStyle w:val="c0"/>
          <w:b/>
          <w:bCs/>
          <w:color w:val="000000"/>
          <w:sz w:val="28"/>
          <w:szCs w:val="28"/>
        </w:rPr>
        <w:t xml:space="preserve"> и ближнем окружении</w:t>
      </w:r>
      <w:r w:rsidRPr="00C52D31">
        <w:rPr>
          <w:rStyle w:val="c0"/>
          <w:b/>
          <w:bCs/>
          <w:color w:val="000000"/>
          <w:sz w:val="28"/>
          <w:szCs w:val="28"/>
        </w:rPr>
        <w:t>:</w:t>
      </w:r>
    </w:p>
    <w:p w14:paraId="0E79EE3D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Свое Ф. И. О.;</w:t>
      </w:r>
    </w:p>
    <w:p w14:paraId="76B54098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Сколько ему лет. Когда у него день рождения;</w:t>
      </w:r>
    </w:p>
    <w:p w14:paraId="227C0E64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Где он живет (Адрес);</w:t>
      </w:r>
    </w:p>
    <w:p w14:paraId="0C40DFE2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Как зовут родителей;</w:t>
      </w:r>
    </w:p>
    <w:p w14:paraId="2FD99481" w14:textId="2DA09B16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5. </w:t>
      </w:r>
      <w:proofErr w:type="gramStart"/>
      <w:r w:rsidR="00CE0594">
        <w:rPr>
          <w:rStyle w:val="c0"/>
          <w:color w:val="000000"/>
          <w:sz w:val="28"/>
          <w:szCs w:val="28"/>
        </w:rPr>
        <w:t xml:space="preserve">Профессия </w:t>
      </w:r>
      <w:r>
        <w:rPr>
          <w:rStyle w:val="c0"/>
          <w:color w:val="000000"/>
          <w:sz w:val="28"/>
          <w:szCs w:val="28"/>
        </w:rPr>
        <w:t xml:space="preserve"> родители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14:paraId="4922E391" w14:textId="77777777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Перед поступлением в 1 класс ребенок должен знать:</w:t>
      </w:r>
    </w:p>
    <w:p w14:paraId="5A810F2F" w14:textId="6A47BA69" w:rsidR="009751B0" w:rsidRDefault="009751B0" w:rsidP="00AC5845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цвета.</w:t>
      </w:r>
    </w:p>
    <w:p w14:paraId="1D9EA5B4" w14:textId="58EA0B11" w:rsidR="00AC5845" w:rsidRDefault="00AC5845" w:rsidP="00AC584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B59B60C" wp14:editId="422EB32F">
            <wp:extent cx="2118360" cy="1440180"/>
            <wp:effectExtent l="0" t="0" r="0" b="7620"/>
            <wp:docPr id="144527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0724A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Дни недели.</w:t>
      </w:r>
    </w:p>
    <w:p w14:paraId="719D5027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Месяцы.</w:t>
      </w:r>
    </w:p>
    <w:p w14:paraId="5EBCD93E" w14:textId="72727519" w:rsidR="00AC5845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Времена года.</w:t>
      </w:r>
    </w:p>
    <w:p w14:paraId="13C8514B" w14:textId="04A3D095" w:rsidR="00AC5845" w:rsidRPr="00AC5845" w:rsidRDefault="00AC5845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9000879" wp14:editId="14225857">
            <wp:extent cx="2914015" cy="1335405"/>
            <wp:effectExtent l="0" t="0" r="635" b="0"/>
            <wp:docPr id="18255218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A0A9E" w14:textId="58C5191D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Понятия «право – лево»</w:t>
      </w:r>
      <w:r w:rsidR="00EA0D1C">
        <w:rPr>
          <w:rStyle w:val="c0"/>
          <w:color w:val="000000"/>
          <w:sz w:val="28"/>
          <w:szCs w:val="28"/>
        </w:rPr>
        <w:t xml:space="preserve"> ориентироваться на своём теле</w:t>
      </w:r>
      <w:r>
        <w:rPr>
          <w:rStyle w:val="c0"/>
          <w:color w:val="000000"/>
          <w:sz w:val="28"/>
          <w:szCs w:val="28"/>
        </w:rPr>
        <w:t>.</w:t>
      </w:r>
    </w:p>
    <w:p w14:paraId="1E963C7F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Основные профессии.</w:t>
      </w:r>
    </w:p>
    <w:p w14:paraId="049B9999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Домашних и основные виды диких животных.</w:t>
      </w:r>
    </w:p>
    <w:p w14:paraId="606044AB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8. Детенышей животных.</w:t>
      </w:r>
    </w:p>
    <w:p w14:paraId="683735E6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9. Знать зимующих и перелетных птиц.</w:t>
      </w:r>
    </w:p>
    <w:p w14:paraId="291BBA55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10. Виды транспорта.</w:t>
      </w:r>
    </w:p>
    <w:p w14:paraId="27C8196F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11. Уметь ориентироваться на бумаге.</w:t>
      </w:r>
    </w:p>
    <w:p w14:paraId="09F0B0BF" w14:textId="418B36B4" w:rsidR="002E3D11" w:rsidRDefault="002E3D11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438429E" wp14:editId="4B9F811D">
            <wp:extent cx="3886200" cy="2057400"/>
            <wp:effectExtent l="0" t="0" r="0" b="0"/>
            <wp:docPr id="995132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7FBA5" w14:textId="79F87D06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12. </w:t>
      </w:r>
      <w:proofErr w:type="gramStart"/>
      <w:r>
        <w:rPr>
          <w:rStyle w:val="c0"/>
          <w:color w:val="000000"/>
          <w:sz w:val="28"/>
          <w:szCs w:val="28"/>
        </w:rPr>
        <w:t>Знать</w:t>
      </w:r>
      <w:proofErr w:type="gramEnd"/>
      <w:r>
        <w:rPr>
          <w:rStyle w:val="c0"/>
          <w:color w:val="000000"/>
          <w:sz w:val="28"/>
          <w:szCs w:val="28"/>
        </w:rPr>
        <w:t xml:space="preserve"> что такое овощи и фрукты. Уметь отличать овощи от фруктов.</w:t>
      </w:r>
    </w:p>
    <w:p w14:paraId="0BBDDDD5" w14:textId="77777777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Что должен знать ребенок по математике:</w:t>
      </w:r>
    </w:p>
    <w:p w14:paraId="0DF3F5A5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Прямой и обратный счет: от 0-10 и от 10 – 0.</w:t>
      </w:r>
    </w:p>
    <w:p w14:paraId="6323766F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Состав чисел (из двух меньших и из отдельных единиц).</w:t>
      </w:r>
    </w:p>
    <w:p w14:paraId="628362B4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Знать понятия «больше – меньше, поровну», «большой – маленький», «высокий – низкий», «широкий – узкий».</w:t>
      </w:r>
    </w:p>
    <w:p w14:paraId="656E802F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Знать основные геометрические фигуры: круг, квадрат, треугольник, овал, прямоугольник.</w:t>
      </w:r>
    </w:p>
    <w:p w14:paraId="5B388162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Уметь соотносить цифру и число предметов.</w:t>
      </w:r>
    </w:p>
    <w:p w14:paraId="21C8858A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Ориентироваться на бумаге в клеточку – уметь писать графический диктант (одна клетка вправо, одна клетка влево и т.д.).</w:t>
      </w:r>
    </w:p>
    <w:p w14:paraId="24B7B90E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Память, мышление, внимание и речь:</w:t>
      </w:r>
    </w:p>
    <w:p w14:paraId="37431139" w14:textId="77777777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Ребенок должен уметь:</w:t>
      </w:r>
    </w:p>
    <w:p w14:paraId="22F887F5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Пересказывать простое услышанное произведение.</w:t>
      </w:r>
    </w:p>
    <w:p w14:paraId="33848A16" w14:textId="64B85F48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Рассказывать по картинке (не отдельными словами, а составлять</w:t>
      </w:r>
      <w:r w:rsidR="00EA0D1C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EA0D1C">
        <w:rPr>
          <w:rStyle w:val="c0"/>
          <w:color w:val="000000"/>
          <w:sz w:val="28"/>
          <w:szCs w:val="28"/>
        </w:rPr>
        <w:t xml:space="preserve">описательный </w:t>
      </w:r>
      <w:r>
        <w:rPr>
          <w:rStyle w:val="c0"/>
          <w:color w:val="000000"/>
          <w:sz w:val="28"/>
          <w:szCs w:val="28"/>
        </w:rPr>
        <w:t xml:space="preserve"> рассказ</w:t>
      </w:r>
      <w:proofErr w:type="gramEnd"/>
      <w:r>
        <w:rPr>
          <w:rStyle w:val="c0"/>
          <w:color w:val="000000"/>
          <w:sz w:val="28"/>
          <w:szCs w:val="28"/>
        </w:rPr>
        <w:t xml:space="preserve"> по картинке).</w:t>
      </w:r>
    </w:p>
    <w:p w14:paraId="7EB23DCA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Знать стихотворения.</w:t>
      </w:r>
    </w:p>
    <w:p w14:paraId="16F95962" w14:textId="483BA38D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Сочинять</w:t>
      </w:r>
      <w:r w:rsidR="00EA0D1C">
        <w:rPr>
          <w:rStyle w:val="c0"/>
          <w:color w:val="000000"/>
          <w:sz w:val="28"/>
          <w:szCs w:val="28"/>
        </w:rPr>
        <w:t xml:space="preserve"> короткие</w:t>
      </w:r>
      <w:r>
        <w:rPr>
          <w:rStyle w:val="c0"/>
          <w:color w:val="000000"/>
          <w:sz w:val="28"/>
          <w:szCs w:val="28"/>
        </w:rPr>
        <w:t xml:space="preserve"> сказки.</w:t>
      </w:r>
    </w:p>
    <w:p w14:paraId="76E6C6C3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Отвечать на поставленные вопросы.</w:t>
      </w:r>
    </w:p>
    <w:p w14:paraId="0E640F98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Делать какое-либо задание по образцу.</w:t>
      </w:r>
    </w:p>
    <w:p w14:paraId="2FB6EB4C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Уметь описывать картинку по памяти.</w:t>
      </w:r>
    </w:p>
    <w:p w14:paraId="176D9B7A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8. Запоминать до 10 увиденных картинок.</w:t>
      </w:r>
    </w:p>
    <w:p w14:paraId="5F3624FD" w14:textId="4EDF03A1" w:rsidR="00CE0594" w:rsidRDefault="00CE0594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 wp14:anchorId="0FB1F3C6" wp14:editId="7A8EC0C6">
            <wp:extent cx="3870960" cy="2644140"/>
            <wp:effectExtent l="0" t="0" r="0" b="3810"/>
            <wp:docPr id="272616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2" cy="264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D92A6" w14:textId="77777777" w:rsidR="00363DA6" w:rsidRDefault="00363DA6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2F25B21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9. Заканчивать предложения.</w:t>
      </w:r>
    </w:p>
    <w:p w14:paraId="069EE998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10. Находить лишнюю картинку или слово.</w:t>
      </w:r>
    </w:p>
    <w:p w14:paraId="588230A3" w14:textId="670E29CA" w:rsidR="00CF7B1D" w:rsidRDefault="00CF7B1D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1C183DA" wp14:editId="56DE794E">
            <wp:extent cx="3992880" cy="2377440"/>
            <wp:effectExtent l="0" t="0" r="7620" b="3810"/>
            <wp:docPr id="10850844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40F37" w14:textId="362CA806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11. Уметь отгадывать загадки</w:t>
      </w:r>
      <w:r w:rsidR="0084646A">
        <w:rPr>
          <w:rStyle w:val="c0"/>
          <w:color w:val="000000"/>
          <w:sz w:val="28"/>
          <w:szCs w:val="28"/>
        </w:rPr>
        <w:t xml:space="preserve"> на все лексические темы</w:t>
      </w:r>
      <w:r>
        <w:rPr>
          <w:rStyle w:val="c0"/>
          <w:color w:val="000000"/>
          <w:sz w:val="28"/>
          <w:szCs w:val="28"/>
        </w:rPr>
        <w:t>.</w:t>
      </w:r>
    </w:p>
    <w:p w14:paraId="14785DCA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12. Группировать предметы по признаку.</w:t>
      </w:r>
    </w:p>
    <w:p w14:paraId="2D472194" w14:textId="030B2B2B" w:rsidR="0084646A" w:rsidRDefault="0084646A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D915C63" wp14:editId="77C9249E">
            <wp:extent cx="3870960" cy="1973580"/>
            <wp:effectExtent l="0" t="0" r="0" b="7620"/>
            <wp:docPr id="635019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2D9AF" w14:textId="77777777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Что ребенок должен знать по чтению:</w:t>
      </w:r>
    </w:p>
    <w:p w14:paraId="3055FD78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Буквы.</w:t>
      </w:r>
    </w:p>
    <w:p w14:paraId="6DE9B7D6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Уметь соотносить звук с буквой.</w:t>
      </w:r>
    </w:p>
    <w:p w14:paraId="4BEB8330" w14:textId="225DD7D8" w:rsidR="00CE0594" w:rsidRPr="00137829" w:rsidRDefault="00CE0594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4DED5081" wp14:editId="77DA92BA">
            <wp:extent cx="4572000" cy="2263140"/>
            <wp:effectExtent l="0" t="0" r="0" b="3810"/>
            <wp:docPr id="16753429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E8561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Вычленять звуки из слова.</w:t>
      </w:r>
    </w:p>
    <w:p w14:paraId="087E6669" w14:textId="43182C0E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4. Подбирать слова на заданный звук или букву.</w:t>
      </w:r>
    </w:p>
    <w:p w14:paraId="5A347764" w14:textId="23C10DE5" w:rsidR="00CF7B1D" w:rsidRDefault="00CF7B1D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C6F4753" wp14:editId="5F6A0C09">
            <wp:extent cx="4572000" cy="2545080"/>
            <wp:effectExtent l="0" t="0" r="0" b="7620"/>
            <wp:docPr id="13395194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B723A" w14:textId="77777777" w:rsidR="009751B0" w:rsidRPr="00C52D31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2D31">
        <w:rPr>
          <w:rStyle w:val="c0"/>
          <w:b/>
          <w:bCs/>
          <w:color w:val="000000"/>
          <w:sz w:val="28"/>
          <w:szCs w:val="28"/>
        </w:rPr>
        <w:t>Ребенок должен уметь:</w:t>
      </w:r>
    </w:p>
    <w:p w14:paraId="41CA2217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Обводить картинки по контуру.</w:t>
      </w:r>
    </w:p>
    <w:p w14:paraId="498E276D" w14:textId="46A2BE4F" w:rsidR="00AC5845" w:rsidRDefault="00AC5845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4ADCA5F" wp14:editId="147E0912">
            <wp:extent cx="4865370" cy="2156460"/>
            <wp:effectExtent l="0" t="0" r="0" b="0"/>
            <wp:docPr id="9163628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AB27D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2. Обводить печатные буквы по контору.</w:t>
      </w:r>
    </w:p>
    <w:p w14:paraId="5A382B71" w14:textId="34800261" w:rsidR="00363DA6" w:rsidRDefault="00363DA6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4DCB621F" wp14:editId="5E8D1D85">
            <wp:extent cx="4716780" cy="2049780"/>
            <wp:effectExtent l="0" t="0" r="7620" b="7620"/>
            <wp:docPr id="10757958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E08A1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3. Правильно держать ручку в руке</w:t>
      </w:r>
    </w:p>
    <w:p w14:paraId="62647741" w14:textId="5FDF69EE" w:rsidR="00363DA6" w:rsidRDefault="00363DA6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5D0D1C2" wp14:editId="06DA6E58">
            <wp:extent cx="4183380" cy="2682240"/>
            <wp:effectExtent l="0" t="0" r="7620" b="3810"/>
            <wp:docPr id="6687319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DCA34" w14:textId="77777777" w:rsidR="009751B0" w:rsidRDefault="009751B0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Копировать геометрическую фигуру по клеточкам.</w:t>
      </w:r>
    </w:p>
    <w:p w14:paraId="31B95744" w14:textId="7E84CA46" w:rsidR="00363DA6" w:rsidRDefault="00363DA6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768557C" wp14:editId="73BF5F4F">
            <wp:extent cx="3589020" cy="2034540"/>
            <wp:effectExtent l="0" t="0" r="0" b="3810"/>
            <wp:docPr id="233806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42807" w14:textId="478A5308" w:rsidR="003A7C39" w:rsidRDefault="003A7C39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7C39">
        <w:rPr>
          <w:color w:val="000000"/>
          <w:sz w:val="28"/>
          <w:szCs w:val="28"/>
        </w:rPr>
        <w:t>5. Уметь лепить и рисовать</w:t>
      </w:r>
    </w:p>
    <w:p w14:paraId="4C86B9C5" w14:textId="7B9E47D2" w:rsidR="003A7C39" w:rsidRDefault="003A7C39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038A70F" wp14:editId="77D9832A">
            <wp:extent cx="5295900" cy="3032760"/>
            <wp:effectExtent l="0" t="0" r="0" b="0"/>
            <wp:docPr id="12448123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B75D5" w14:textId="1544C0B5" w:rsidR="003A7C39" w:rsidRPr="003A7C39" w:rsidRDefault="003A7C39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528CE2E" wp14:editId="09E38106">
            <wp:extent cx="4914900" cy="2705100"/>
            <wp:effectExtent l="0" t="0" r="0" b="0"/>
            <wp:docPr id="16930543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302D6" w14:textId="622709FD" w:rsidR="009751B0" w:rsidRDefault="00354CA5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данной статье</w:t>
      </w:r>
      <w:r w:rsidR="009751B0">
        <w:rPr>
          <w:rStyle w:val="c0"/>
          <w:color w:val="000000"/>
          <w:sz w:val="28"/>
          <w:szCs w:val="28"/>
        </w:rPr>
        <w:t xml:space="preserve"> перечислены основные знания и умения, которыми должен овладеть ребенок к поступлению в </w:t>
      </w:r>
      <w:r>
        <w:rPr>
          <w:rStyle w:val="c0"/>
          <w:color w:val="000000"/>
          <w:sz w:val="28"/>
          <w:szCs w:val="28"/>
        </w:rPr>
        <w:t>школу</w:t>
      </w:r>
      <w:r w:rsidR="009751B0">
        <w:rPr>
          <w:rStyle w:val="c0"/>
          <w:color w:val="000000"/>
          <w:sz w:val="28"/>
          <w:szCs w:val="28"/>
        </w:rPr>
        <w:t xml:space="preserve">. Конечно, слово «должен», здесь не совсем уместно, так как многие перечисленные знания, по идеи, должны вкладываться именно в начальной школе. Но </w:t>
      </w:r>
      <w:r>
        <w:rPr>
          <w:rStyle w:val="c0"/>
          <w:color w:val="000000"/>
          <w:sz w:val="28"/>
          <w:szCs w:val="28"/>
        </w:rPr>
        <w:t>на сегодняшний день</w:t>
      </w:r>
      <w:r w:rsidR="009751B0">
        <w:rPr>
          <w:rStyle w:val="c0"/>
          <w:color w:val="000000"/>
          <w:sz w:val="28"/>
          <w:szCs w:val="28"/>
        </w:rPr>
        <w:t xml:space="preserve"> большинство школ проводят тестирования знаний и умений детей перед поступлением в первый класс, рекомендуется </w:t>
      </w:r>
      <w:r w:rsidR="002F40B3">
        <w:rPr>
          <w:rStyle w:val="c0"/>
          <w:color w:val="000000"/>
          <w:sz w:val="28"/>
          <w:szCs w:val="28"/>
        </w:rPr>
        <w:t xml:space="preserve">отдавать детей в подготовительные классы при школах. Для того, чтоб укрепить </w:t>
      </w:r>
      <w:proofErr w:type="gramStart"/>
      <w:r w:rsidR="002F40B3">
        <w:rPr>
          <w:rStyle w:val="c0"/>
          <w:color w:val="000000"/>
          <w:sz w:val="28"/>
          <w:szCs w:val="28"/>
        </w:rPr>
        <w:t xml:space="preserve">знания </w:t>
      </w:r>
      <w:r w:rsidR="009751B0">
        <w:rPr>
          <w:rStyle w:val="c0"/>
          <w:color w:val="000000"/>
          <w:sz w:val="28"/>
          <w:szCs w:val="28"/>
        </w:rPr>
        <w:t xml:space="preserve"> ребенка</w:t>
      </w:r>
      <w:proofErr w:type="gramEnd"/>
      <w:r w:rsidR="009751B0">
        <w:rPr>
          <w:rStyle w:val="c0"/>
          <w:color w:val="000000"/>
          <w:sz w:val="28"/>
          <w:szCs w:val="28"/>
        </w:rPr>
        <w:t xml:space="preserve"> в определенных областях. Многие умения и знания вкладываются в ребенка воспитателями и логопедами в детских садах, но многое перекладывается на плечи родителей.</w:t>
      </w:r>
      <w:r w:rsidR="002F40B3">
        <w:rPr>
          <w:rStyle w:val="c0"/>
          <w:color w:val="000000"/>
          <w:sz w:val="28"/>
          <w:szCs w:val="28"/>
        </w:rPr>
        <w:t xml:space="preserve"> Поэтому так актуальны данные рекомендации.</w:t>
      </w:r>
    </w:p>
    <w:p w14:paraId="22249967" w14:textId="77777777" w:rsidR="002F40B3" w:rsidRDefault="002F40B3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1E7A82F7" w14:textId="4D243414" w:rsidR="002F40B3" w:rsidRPr="002F40B3" w:rsidRDefault="002F40B3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FF0000"/>
          <w:sz w:val="40"/>
          <w:szCs w:val="40"/>
        </w:rPr>
      </w:pPr>
      <w:r w:rsidRPr="002F40B3">
        <w:rPr>
          <w:rStyle w:val="c0"/>
          <w:rFonts w:ascii="Calibri" w:hAnsi="Calibri" w:cs="Calibri"/>
          <w:color w:val="FF0000"/>
          <w:sz w:val="40"/>
          <w:szCs w:val="40"/>
        </w:rPr>
        <w:t>ЖЕЛАЕМ ВАМ УСПЕХА В ЭТОМ НЕ ЛЁГКОМ ДЕЛЕ!</w:t>
      </w:r>
    </w:p>
    <w:p w14:paraId="260D2A93" w14:textId="77777777" w:rsidR="002F40B3" w:rsidRDefault="002F40B3" w:rsidP="009751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E827D49" w14:textId="6312600F" w:rsidR="009751B0" w:rsidRDefault="002F40B3">
      <w:r>
        <w:rPr>
          <w:noProof/>
        </w:rPr>
        <w:lastRenderedPageBreak/>
        <w:drawing>
          <wp:inline distT="0" distB="0" distL="0" distR="0" wp14:anchorId="1663065C" wp14:editId="3612DA02">
            <wp:extent cx="5546828" cy="4918075"/>
            <wp:effectExtent l="0" t="0" r="0" b="0"/>
            <wp:docPr id="723843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75" cy="49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66509"/>
    <w:multiLevelType w:val="hybridMultilevel"/>
    <w:tmpl w:val="BDB67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210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9A2"/>
    <w:rsid w:val="00137829"/>
    <w:rsid w:val="00202DA3"/>
    <w:rsid w:val="002E3D11"/>
    <w:rsid w:val="002F40B3"/>
    <w:rsid w:val="00354CA5"/>
    <w:rsid w:val="00363DA6"/>
    <w:rsid w:val="00392409"/>
    <w:rsid w:val="003A7C39"/>
    <w:rsid w:val="003B71F9"/>
    <w:rsid w:val="007F3523"/>
    <w:rsid w:val="0084646A"/>
    <w:rsid w:val="009751B0"/>
    <w:rsid w:val="00AC5845"/>
    <w:rsid w:val="00C429A2"/>
    <w:rsid w:val="00C52D31"/>
    <w:rsid w:val="00CE0594"/>
    <w:rsid w:val="00CF31EF"/>
    <w:rsid w:val="00CF7B1D"/>
    <w:rsid w:val="00EA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0A055"/>
  <w15:chartTrackingRefBased/>
  <w15:docId w15:val="{F74B3A06-F557-409E-B12F-DD6DC34B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75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9751B0"/>
  </w:style>
  <w:style w:type="paragraph" w:customStyle="1" w:styleId="c1">
    <w:name w:val="c1"/>
    <w:basedOn w:val="a"/>
    <w:rsid w:val="00975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9751B0"/>
  </w:style>
  <w:style w:type="character" w:customStyle="1" w:styleId="c7">
    <w:name w:val="c7"/>
    <w:basedOn w:val="a0"/>
    <w:rsid w:val="009751B0"/>
  </w:style>
  <w:style w:type="character" w:customStyle="1" w:styleId="c8">
    <w:name w:val="c8"/>
    <w:basedOn w:val="a0"/>
    <w:rsid w:val="009751B0"/>
  </w:style>
  <w:style w:type="character" w:customStyle="1" w:styleId="c6">
    <w:name w:val="c6"/>
    <w:basedOn w:val="a0"/>
    <w:rsid w:val="00975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9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Серебрякова</dc:creator>
  <cp:keywords/>
  <dc:description/>
  <cp:lastModifiedBy>татьяна Серебрякова</cp:lastModifiedBy>
  <cp:revision>6</cp:revision>
  <dcterms:created xsi:type="dcterms:W3CDTF">2024-01-30T12:57:00Z</dcterms:created>
  <dcterms:modified xsi:type="dcterms:W3CDTF">2024-02-01T16:29:00Z</dcterms:modified>
</cp:coreProperties>
</file>