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900"/>
        <w:gridCol w:w="1800"/>
        <w:gridCol w:w="720"/>
        <w:gridCol w:w="1980"/>
        <w:gridCol w:w="540"/>
        <w:gridCol w:w="4167"/>
      </w:tblGrid>
      <w:tr w:rsidR="00CF795B" w:rsidRPr="000A4E9B" w:rsidTr="0086292B">
        <w:trPr>
          <w:trHeight w:val="4820"/>
        </w:trPr>
        <w:tc>
          <w:tcPr>
            <w:tcW w:w="5400" w:type="dxa"/>
            <w:gridSpan w:val="4"/>
            <w:shd w:val="clear" w:color="auto" w:fill="auto"/>
          </w:tcPr>
          <w:p w:rsidR="00CF795B" w:rsidRPr="000A4E9B" w:rsidRDefault="00CF795B" w:rsidP="0086292B">
            <w:pPr>
              <w:pStyle w:val="2"/>
              <w:jc w:val="center"/>
              <w:rPr>
                <w:lang w:val="en-US"/>
              </w:rPr>
            </w:pPr>
            <w:r w:rsidRPr="000A4E9B"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95B" w:rsidRPr="000A4E9B" w:rsidRDefault="00CF795B" w:rsidP="0086292B">
            <w:pPr>
              <w:pStyle w:val="2"/>
              <w:jc w:val="center"/>
              <w:rPr>
                <w:sz w:val="8"/>
                <w:szCs w:val="8"/>
                <w:lang w:val="en-US"/>
              </w:rPr>
            </w:pPr>
          </w:p>
          <w:p w:rsidR="00CF795B" w:rsidRPr="000A4E9B" w:rsidRDefault="00CF795B" w:rsidP="0086292B">
            <w:pPr>
              <w:pStyle w:val="2"/>
              <w:jc w:val="center"/>
              <w:rPr>
                <w:sz w:val="26"/>
                <w:szCs w:val="26"/>
              </w:rPr>
            </w:pPr>
            <w:r w:rsidRPr="000A4E9B">
              <w:rPr>
                <w:sz w:val="26"/>
                <w:szCs w:val="26"/>
              </w:rPr>
              <w:t xml:space="preserve">АДМИНИСТРАЦИЯ </w:t>
            </w:r>
          </w:p>
          <w:p w:rsidR="00CF795B" w:rsidRPr="000A4E9B" w:rsidRDefault="00CF795B" w:rsidP="0086292B">
            <w:pPr>
              <w:pStyle w:val="2"/>
              <w:jc w:val="center"/>
              <w:rPr>
                <w:sz w:val="26"/>
                <w:szCs w:val="26"/>
              </w:rPr>
            </w:pPr>
            <w:r w:rsidRPr="000A4E9B">
              <w:rPr>
                <w:sz w:val="26"/>
                <w:szCs w:val="26"/>
              </w:rPr>
              <w:t>ГУБЕРНАТОРА</w:t>
            </w:r>
          </w:p>
          <w:p w:rsidR="00CF795B" w:rsidRPr="000A4E9B" w:rsidRDefault="00CF795B" w:rsidP="0086292B">
            <w:pPr>
              <w:pStyle w:val="2"/>
              <w:jc w:val="center"/>
              <w:rPr>
                <w:sz w:val="26"/>
                <w:szCs w:val="26"/>
              </w:rPr>
            </w:pPr>
            <w:r w:rsidRPr="000A4E9B">
              <w:rPr>
                <w:sz w:val="26"/>
                <w:szCs w:val="26"/>
              </w:rPr>
              <w:t xml:space="preserve">НОВОСИБИРСКОЙ ОБЛАСТИ </w:t>
            </w:r>
          </w:p>
          <w:p w:rsidR="00CF795B" w:rsidRPr="000A4E9B" w:rsidRDefault="00CF795B" w:rsidP="0086292B">
            <w:pPr>
              <w:pStyle w:val="2"/>
              <w:jc w:val="center"/>
              <w:rPr>
                <w:sz w:val="26"/>
                <w:szCs w:val="26"/>
              </w:rPr>
            </w:pPr>
            <w:r w:rsidRPr="000A4E9B">
              <w:rPr>
                <w:sz w:val="26"/>
                <w:szCs w:val="26"/>
              </w:rPr>
              <w:t xml:space="preserve">И ПРАВИТЕЛЬСТВА </w:t>
            </w:r>
          </w:p>
          <w:p w:rsidR="00CF795B" w:rsidRPr="000A4E9B" w:rsidRDefault="00CF795B" w:rsidP="0086292B">
            <w:pPr>
              <w:pStyle w:val="2"/>
              <w:jc w:val="center"/>
              <w:rPr>
                <w:sz w:val="8"/>
                <w:szCs w:val="8"/>
              </w:rPr>
            </w:pPr>
            <w:r w:rsidRPr="000A4E9B">
              <w:rPr>
                <w:sz w:val="26"/>
                <w:szCs w:val="26"/>
              </w:rPr>
              <w:t>НОВОСИБИРСКОЙ ОБЛАСТИ</w:t>
            </w:r>
          </w:p>
          <w:p w:rsidR="00CF795B" w:rsidRPr="000A4E9B" w:rsidRDefault="00CF795B" w:rsidP="0086292B">
            <w:pPr>
              <w:ind w:right="40"/>
              <w:jc w:val="center"/>
              <w:rPr>
                <w:b/>
                <w:sz w:val="26"/>
                <w:szCs w:val="26"/>
              </w:rPr>
            </w:pPr>
            <w:r w:rsidRPr="000A4E9B">
              <w:rPr>
                <w:b/>
                <w:sz w:val="26"/>
                <w:szCs w:val="26"/>
              </w:rPr>
              <w:t>ДЕПАРТАМЕНТ</w:t>
            </w:r>
          </w:p>
          <w:p w:rsidR="00CF795B" w:rsidRPr="000A4E9B" w:rsidRDefault="00CF795B" w:rsidP="0086292B">
            <w:pPr>
              <w:pStyle w:val="1"/>
              <w:rPr>
                <w:sz w:val="26"/>
                <w:szCs w:val="26"/>
              </w:rPr>
            </w:pPr>
            <w:r w:rsidRPr="000A4E9B">
              <w:rPr>
                <w:sz w:val="26"/>
                <w:szCs w:val="26"/>
              </w:rPr>
              <w:t xml:space="preserve">ОРГАНИЗАЦИИ  УПРАВЛЕНИЯ </w:t>
            </w:r>
          </w:p>
          <w:p w:rsidR="00CF795B" w:rsidRPr="000A4E9B" w:rsidRDefault="00CF795B" w:rsidP="0086292B">
            <w:pPr>
              <w:pStyle w:val="1"/>
              <w:rPr>
                <w:sz w:val="8"/>
                <w:szCs w:val="8"/>
              </w:rPr>
            </w:pPr>
            <w:r w:rsidRPr="000A4E9B">
              <w:rPr>
                <w:sz w:val="26"/>
                <w:szCs w:val="26"/>
              </w:rPr>
              <w:t>И ГОСУДАРСТВЕННОЙ ГРАЖДАНСКОЙ СЛУЖБЫ</w:t>
            </w:r>
          </w:p>
          <w:p w:rsidR="00CF795B" w:rsidRPr="000A4E9B" w:rsidRDefault="00CF795B" w:rsidP="0086292B">
            <w:pPr>
              <w:ind w:right="40"/>
              <w:jc w:val="center"/>
              <w:rPr>
                <w:sz w:val="22"/>
              </w:rPr>
            </w:pPr>
            <w:r w:rsidRPr="000A4E9B">
              <w:rPr>
                <w:sz w:val="22"/>
              </w:rPr>
              <w:t>Красный проспект, д.18, г. Новосибирск, 630007</w:t>
            </w:r>
          </w:p>
          <w:p w:rsidR="00CF795B" w:rsidRDefault="00CF795B" w:rsidP="0086292B">
            <w:pPr>
              <w:ind w:right="40"/>
              <w:jc w:val="center"/>
              <w:rPr>
                <w:rStyle w:val="a5"/>
                <w:sz w:val="22"/>
                <w:lang w:val="de-DE"/>
              </w:rPr>
            </w:pPr>
            <w:r w:rsidRPr="000A4E9B">
              <w:rPr>
                <w:sz w:val="22"/>
              </w:rPr>
              <w:t>тел</w:t>
            </w:r>
            <w:r w:rsidRPr="000A4E9B">
              <w:rPr>
                <w:sz w:val="22"/>
                <w:lang w:val="de-DE"/>
              </w:rPr>
              <w:t>.</w:t>
            </w:r>
            <w:r w:rsidRPr="00F95FB8">
              <w:rPr>
                <w:sz w:val="22"/>
                <w:lang w:val="en-US"/>
              </w:rPr>
              <w:t>: (383)</w:t>
            </w:r>
            <w:r w:rsidRPr="000A4E9B">
              <w:rPr>
                <w:sz w:val="22"/>
                <w:lang w:val="de-DE"/>
              </w:rPr>
              <w:t xml:space="preserve"> 2</w:t>
            </w:r>
            <w:r w:rsidRPr="00F95FB8">
              <w:rPr>
                <w:sz w:val="22"/>
                <w:lang w:val="en-US"/>
              </w:rPr>
              <w:t xml:space="preserve">38-64-62, </w:t>
            </w:r>
            <w:r w:rsidRPr="000A4E9B">
              <w:rPr>
                <w:sz w:val="22"/>
                <w:lang w:val="de-DE"/>
              </w:rPr>
              <w:t>E-</w:t>
            </w:r>
            <w:proofErr w:type="spellStart"/>
            <w:r w:rsidRPr="000A4E9B">
              <w:rPr>
                <w:sz w:val="22"/>
                <w:lang w:val="de-DE"/>
              </w:rPr>
              <w:t>mail</w:t>
            </w:r>
            <w:proofErr w:type="spellEnd"/>
            <w:r w:rsidRPr="000A4E9B">
              <w:rPr>
                <w:sz w:val="22"/>
                <w:lang w:val="de-DE"/>
              </w:rPr>
              <w:t xml:space="preserve">: </w:t>
            </w:r>
            <w:hyperlink r:id="rId6" w:history="1">
              <w:r w:rsidRPr="000A4E9B">
                <w:rPr>
                  <w:rStyle w:val="a5"/>
                  <w:sz w:val="22"/>
                  <w:lang w:val="en-US"/>
                </w:rPr>
                <w:t>pr</w:t>
              </w:r>
              <w:r w:rsidRPr="00F95FB8">
                <w:rPr>
                  <w:rStyle w:val="a5"/>
                  <w:sz w:val="22"/>
                  <w:lang w:val="en-US"/>
                </w:rPr>
                <w:t>010</w:t>
              </w:r>
              <w:r w:rsidRPr="000A4E9B">
                <w:rPr>
                  <w:rStyle w:val="a5"/>
                  <w:sz w:val="22"/>
                  <w:lang w:val="de-DE"/>
                </w:rPr>
                <w:t>@</w:t>
              </w:r>
              <w:proofErr w:type="spellStart"/>
              <w:r w:rsidRPr="000A4E9B">
                <w:rPr>
                  <w:rStyle w:val="a5"/>
                  <w:sz w:val="22"/>
                  <w:lang w:val="de-DE"/>
                </w:rPr>
                <w:t>nso.ru</w:t>
              </w:r>
              <w:proofErr w:type="spellEnd"/>
            </w:hyperlink>
          </w:p>
          <w:p w:rsidR="00CF795B" w:rsidRPr="008C7476" w:rsidRDefault="00CF795B" w:rsidP="0086292B">
            <w:pPr>
              <w:ind w:right="40"/>
              <w:jc w:val="center"/>
              <w:rPr>
                <w:rStyle w:val="a5"/>
                <w:color w:val="auto"/>
                <w:sz w:val="22"/>
                <w:lang w:val="de-DE"/>
              </w:rPr>
            </w:pPr>
          </w:p>
          <w:p w:rsidR="00CF795B" w:rsidRPr="008C7476" w:rsidRDefault="00CF795B" w:rsidP="0086292B">
            <w:pPr>
              <w:ind w:right="40"/>
              <w:jc w:val="center"/>
              <w:rPr>
                <w:color w:val="FFFFFF" w:themeColor="background1"/>
                <w:sz w:val="10"/>
                <w:szCs w:val="10"/>
              </w:rPr>
            </w:pPr>
            <w:r w:rsidRPr="008C7476">
              <w:rPr>
                <w:color w:val="FFFFFF" w:themeColor="background1"/>
              </w:rPr>
              <w:t>[МЕСТО ДЛЯ ШТАМПА]</w:t>
            </w:r>
          </w:p>
          <w:p w:rsidR="00CF795B" w:rsidRPr="002C3F53" w:rsidRDefault="00CF795B" w:rsidP="0086292B">
            <w:pPr>
              <w:rPr>
                <w:sz w:val="8"/>
                <w:szCs w:val="8"/>
              </w:rPr>
            </w:pPr>
            <w:r w:rsidRPr="008C7476">
              <w:rPr>
                <w:sz w:val="8"/>
                <w:szCs w:val="8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F795B" w:rsidRPr="000A4E9B" w:rsidRDefault="00CF795B" w:rsidP="0086292B">
            <w:pPr>
              <w:rPr>
                <w:lang w:val="de-DE"/>
              </w:rPr>
            </w:pPr>
          </w:p>
        </w:tc>
        <w:tc>
          <w:tcPr>
            <w:tcW w:w="4167" w:type="dxa"/>
            <w:vMerge w:val="restart"/>
            <w:shd w:val="clear" w:color="auto" w:fill="auto"/>
          </w:tcPr>
          <w:p w:rsidR="00CF795B" w:rsidRPr="000A4E9B" w:rsidRDefault="00CF795B" w:rsidP="0086292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CF795B" w:rsidRPr="000A4E9B" w:rsidRDefault="00CF795B" w:rsidP="0086292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CF795B" w:rsidRPr="000A4E9B" w:rsidRDefault="00CF795B" w:rsidP="0086292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CF795B" w:rsidRPr="000A4E9B" w:rsidRDefault="00CF795B" w:rsidP="0086292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CF795B" w:rsidRDefault="00CF795B" w:rsidP="0086292B">
            <w:pPr>
              <w:pStyle w:val="a3"/>
              <w:jc w:val="center"/>
            </w:pPr>
          </w:p>
          <w:p w:rsidR="00CF795B" w:rsidRDefault="00CF795B" w:rsidP="0086292B">
            <w:pPr>
              <w:pStyle w:val="a3"/>
              <w:jc w:val="center"/>
            </w:pPr>
            <w:r>
              <w:t xml:space="preserve">Руководителям </w:t>
            </w:r>
          </w:p>
          <w:p w:rsidR="00CF795B" w:rsidRPr="006B3E7D" w:rsidRDefault="00CF795B" w:rsidP="0086292B">
            <w:pPr>
              <w:pStyle w:val="a3"/>
              <w:jc w:val="center"/>
            </w:pPr>
            <w:r>
              <w:t>областных исполнительных органов государственной власти</w:t>
            </w:r>
            <w:r w:rsidRPr="006B3E7D">
              <w:t xml:space="preserve"> </w:t>
            </w:r>
            <w:r>
              <w:t>Новосибирской области, государственных органов Новосибирской области</w:t>
            </w:r>
          </w:p>
        </w:tc>
      </w:tr>
      <w:tr w:rsidR="00CF795B" w:rsidRPr="000A4E9B" w:rsidTr="0086292B">
        <w:tc>
          <w:tcPr>
            <w:tcW w:w="900" w:type="dxa"/>
            <w:shd w:val="clear" w:color="auto" w:fill="auto"/>
          </w:tcPr>
          <w:p w:rsidR="00CF795B" w:rsidRPr="000A4E9B" w:rsidRDefault="00CF795B" w:rsidP="0086292B">
            <w:pPr>
              <w:rPr>
                <w:lang w:val="de-D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F795B" w:rsidRPr="00AB2529" w:rsidRDefault="00CF795B" w:rsidP="0086292B">
            <w:r>
              <w:t>23.12.2019</w:t>
            </w:r>
          </w:p>
        </w:tc>
        <w:tc>
          <w:tcPr>
            <w:tcW w:w="720" w:type="dxa"/>
            <w:shd w:val="clear" w:color="auto" w:fill="auto"/>
          </w:tcPr>
          <w:p w:rsidR="00CF795B" w:rsidRPr="000A4E9B" w:rsidRDefault="00CF795B" w:rsidP="0086292B">
            <w:pPr>
              <w:jc w:val="center"/>
              <w:rPr>
                <w:lang w:val="de-DE"/>
              </w:rPr>
            </w:pPr>
            <w:r w:rsidRPr="000A4E9B"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F795B" w:rsidRPr="00AB2529" w:rsidRDefault="00CF795B" w:rsidP="0086292B">
            <w:r>
              <w:t>1951-11/10-Вн</w:t>
            </w:r>
          </w:p>
        </w:tc>
        <w:tc>
          <w:tcPr>
            <w:tcW w:w="540" w:type="dxa"/>
            <w:vMerge/>
            <w:shd w:val="clear" w:color="auto" w:fill="auto"/>
          </w:tcPr>
          <w:p w:rsidR="00CF795B" w:rsidRPr="000A4E9B" w:rsidRDefault="00CF795B" w:rsidP="0086292B">
            <w:pPr>
              <w:rPr>
                <w:lang w:val="de-DE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:rsidR="00CF795B" w:rsidRPr="000A4E9B" w:rsidRDefault="00CF795B" w:rsidP="0086292B">
            <w:pPr>
              <w:rPr>
                <w:lang w:val="de-DE"/>
              </w:rPr>
            </w:pPr>
          </w:p>
        </w:tc>
      </w:tr>
      <w:tr w:rsidR="00CF795B" w:rsidRPr="000A4E9B" w:rsidTr="0086292B">
        <w:tc>
          <w:tcPr>
            <w:tcW w:w="900" w:type="dxa"/>
            <w:shd w:val="clear" w:color="auto" w:fill="auto"/>
          </w:tcPr>
          <w:p w:rsidR="00CF795B" w:rsidRPr="000A4E9B" w:rsidRDefault="00CF795B" w:rsidP="0086292B">
            <w:pPr>
              <w:jc w:val="center"/>
              <w:rPr>
                <w:lang w:val="de-DE"/>
              </w:rPr>
            </w:pPr>
            <w:r w:rsidRPr="000A4E9B">
              <w:t>На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95B" w:rsidRPr="000A4E9B" w:rsidRDefault="00CF795B" w:rsidP="0086292B">
            <w:pPr>
              <w:rPr>
                <w:lang w:val="de-DE"/>
              </w:rPr>
            </w:pPr>
          </w:p>
        </w:tc>
        <w:tc>
          <w:tcPr>
            <w:tcW w:w="720" w:type="dxa"/>
            <w:shd w:val="clear" w:color="auto" w:fill="auto"/>
          </w:tcPr>
          <w:p w:rsidR="00CF795B" w:rsidRPr="000A4E9B" w:rsidRDefault="00CF795B" w:rsidP="0086292B">
            <w:pPr>
              <w:jc w:val="center"/>
              <w:rPr>
                <w:lang w:val="de-DE"/>
              </w:rPr>
            </w:pPr>
            <w:r w:rsidRPr="000A4E9B">
              <w:t>от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95B" w:rsidRPr="000A4E9B" w:rsidRDefault="00CF795B" w:rsidP="0086292B">
            <w:pPr>
              <w:rPr>
                <w:lang w:val="de-DE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F795B" w:rsidRPr="000A4E9B" w:rsidRDefault="00CF795B" w:rsidP="0086292B">
            <w:pPr>
              <w:rPr>
                <w:lang w:val="de-DE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:rsidR="00CF795B" w:rsidRPr="000A4E9B" w:rsidRDefault="00CF795B" w:rsidP="0086292B">
            <w:pPr>
              <w:rPr>
                <w:lang w:val="de-DE"/>
              </w:rPr>
            </w:pPr>
          </w:p>
        </w:tc>
      </w:tr>
    </w:tbl>
    <w:p w:rsidR="00CF795B" w:rsidRPr="00CD784B" w:rsidRDefault="00CF795B" w:rsidP="00CF795B">
      <w:pPr>
        <w:rPr>
          <w:sz w:val="20"/>
          <w:szCs w:val="20"/>
        </w:rPr>
      </w:pPr>
    </w:p>
    <w:p w:rsidR="00CF795B" w:rsidRPr="00A64E8B" w:rsidRDefault="00CF795B" w:rsidP="00CF795B">
      <w:pPr>
        <w:rPr>
          <w:sz w:val="24"/>
          <w:szCs w:val="24"/>
        </w:rPr>
      </w:pPr>
      <w:r>
        <w:t>Об информировании</w:t>
      </w:r>
    </w:p>
    <w:p w:rsidR="00CF795B" w:rsidRPr="00CD784B" w:rsidRDefault="00CF795B" w:rsidP="00CF795B">
      <w:pPr>
        <w:rPr>
          <w:sz w:val="20"/>
          <w:szCs w:val="20"/>
        </w:rPr>
      </w:pPr>
    </w:p>
    <w:p w:rsidR="00CF795B" w:rsidRPr="00CD784B" w:rsidRDefault="00CF795B" w:rsidP="00CF795B">
      <w:pPr>
        <w:rPr>
          <w:sz w:val="20"/>
          <w:szCs w:val="20"/>
        </w:rPr>
      </w:pPr>
    </w:p>
    <w:p w:rsidR="00CF795B" w:rsidRPr="001D02FD" w:rsidRDefault="00CF795B" w:rsidP="00CF795B">
      <w:pPr>
        <w:jc w:val="center"/>
      </w:pPr>
      <w:r w:rsidRPr="001D02FD">
        <w:t>Уважаем</w:t>
      </w:r>
      <w:r>
        <w:t>ые коллеги</w:t>
      </w:r>
      <w:r w:rsidRPr="001D02FD">
        <w:t>!</w:t>
      </w:r>
    </w:p>
    <w:p w:rsidR="00CF795B" w:rsidRPr="001D02FD" w:rsidRDefault="00CF795B" w:rsidP="00CF795B">
      <w:pPr>
        <w:jc w:val="both"/>
      </w:pPr>
    </w:p>
    <w:p w:rsidR="00CF795B" w:rsidRDefault="00CF795B" w:rsidP="00CF795B">
      <w:pPr>
        <w:ind w:firstLine="709"/>
        <w:jc w:val="both"/>
      </w:pPr>
      <w:r>
        <w:t>В связи с предстоящими новогодними и рождественскими праздниками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информирует о необходимости соблюдения запрета на дарение подарков.</w:t>
      </w:r>
    </w:p>
    <w:p w:rsidR="00CF795B" w:rsidRDefault="00CF795B" w:rsidP="00CF795B">
      <w:pPr>
        <w:ind w:firstLine="709"/>
        <w:jc w:val="both"/>
      </w:pPr>
      <w:proofErr w:type="gramStart"/>
      <w:r>
        <w:t xml:space="preserve">В соответствие с пунктом 6 части 1 статьи 17 Федерального закона от 27.07.2004 № 79-ФЗ «О государственной гражданской службе Российской Федерации», статьей 575 Гражданского кодекса Российской Федерации государственному гражданскому служащему (далее также – должностное лицо) запрещается </w:t>
      </w:r>
      <w:r w:rsidRPr="00B77279">
        <w:t xml:space="preserve"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</w:t>
      </w:r>
      <w:r>
        <w:t>расходов и иные вознаграждения</w:t>
      </w:r>
      <w:proofErr w:type="gramEnd"/>
      <w:r>
        <w:t>) за исключением п</w:t>
      </w:r>
      <w:r w:rsidRPr="0092019D">
        <w:t>одарк</w:t>
      </w:r>
      <w:r>
        <w:t>ов</w:t>
      </w:r>
      <w:r w:rsidRPr="0092019D">
        <w:t>, полученны</w:t>
      </w:r>
      <w:r>
        <w:t>х</w:t>
      </w:r>
      <w:r w:rsidRPr="0092019D">
        <w:t xml:space="preserve"> в связи с протокольными мероприятиями, со служебными командировками и с дру</w:t>
      </w:r>
      <w:r>
        <w:t>гими официальными мероприятиями.</w:t>
      </w:r>
    </w:p>
    <w:p w:rsidR="00CF795B" w:rsidRDefault="00CF795B" w:rsidP="00CF795B">
      <w:pPr>
        <w:ind w:firstLine="709"/>
        <w:jc w:val="both"/>
      </w:pPr>
      <w:r>
        <w:t>Получение государственным гражданским служащим подарков в иных случаях является нарушением запрета, создает условия для возникновения конфликта интересов, ставит под сомнение объективность принимаемых должностными лицами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CF795B" w:rsidRDefault="00CF795B" w:rsidP="00CF795B">
      <w:pPr>
        <w:ind w:firstLine="709"/>
        <w:jc w:val="both"/>
      </w:pPr>
      <w:r>
        <w:t>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</w:t>
      </w:r>
    </w:p>
    <w:p w:rsidR="00CF795B" w:rsidRDefault="00CF795B" w:rsidP="00CF795B">
      <w:pPr>
        <w:ind w:firstLine="709"/>
        <w:jc w:val="both"/>
      </w:pPr>
      <w:r>
        <w:lastRenderedPageBreak/>
        <w:t>Не рекомендуется получать подарки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управления. Стоит воздержаться от безвозмездного получения услуг, результатов выполненных работ,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CF795B" w:rsidRDefault="00CF795B" w:rsidP="00CF795B">
      <w:pPr>
        <w:ind w:firstLine="709"/>
        <w:jc w:val="both"/>
      </w:pPr>
      <w:r>
        <w:t xml:space="preserve">С учетом вышеизложенного, в целях обеспечения соблюдения </w:t>
      </w:r>
      <w:proofErr w:type="spellStart"/>
      <w:r>
        <w:t>антикоррупционного</w:t>
      </w:r>
      <w:proofErr w:type="spellEnd"/>
      <w:r>
        <w:t xml:space="preserve"> законодательства прошу:</w:t>
      </w:r>
    </w:p>
    <w:p w:rsidR="00CF795B" w:rsidRDefault="00CF795B" w:rsidP="00CF795B">
      <w:pPr>
        <w:ind w:firstLine="709"/>
        <w:jc w:val="both"/>
      </w:pPr>
      <w:r>
        <w:t>1) довести до сведения государственных гражданских служащих соответствующего областного исполнительного органа государственной власти Новосибирской области, государственного органа Новосибирской области, руководителей и работников подведомственных организаций и учреждений (при наличии), требования законодательства Российской Федерации в части запрета на дарение и получение подарков</w:t>
      </w:r>
      <w:r w:rsidRPr="00797570">
        <w:t>;</w:t>
      </w:r>
    </w:p>
    <w:p w:rsidR="00CF795B" w:rsidRDefault="00CF795B" w:rsidP="00CF795B">
      <w:pPr>
        <w:ind w:firstLine="709"/>
        <w:jc w:val="both"/>
      </w:pPr>
      <w:r>
        <w:t xml:space="preserve">2) повысить бдительность, обеспечить </w:t>
      </w:r>
      <w:proofErr w:type="gramStart"/>
      <w:r>
        <w:t>контроль за</w:t>
      </w:r>
      <w:proofErr w:type="gramEnd"/>
      <w:r>
        <w:t xml:space="preserve"> применением предусмотренных законодательством мер юридической ответственности в каждом случае несоблюдения запрета на дарение подарков</w:t>
      </w:r>
      <w:r w:rsidRPr="00797570">
        <w:t>;</w:t>
      </w:r>
    </w:p>
    <w:p w:rsidR="00CF795B" w:rsidRDefault="00CF795B" w:rsidP="00CF795B">
      <w:pPr>
        <w:ind w:firstLine="709"/>
        <w:jc w:val="both"/>
      </w:pPr>
      <w:r>
        <w:t xml:space="preserve">3) в рамках </w:t>
      </w:r>
      <w:proofErr w:type="spellStart"/>
      <w:r>
        <w:t>антикоррупционного</w:t>
      </w:r>
      <w:proofErr w:type="spellEnd"/>
      <w:r>
        <w:t xml:space="preserve"> просвещения обеспечить на соответствующем официальном сайте областного исполнительного органа государственной власти Новосибирской области, государственного органа Новосибирской области, официальных сайтах подведомственных организаций и учреждений (при наличии таковых) размещение информационного материала, касающегося установленного законодательством запрета на дарение подарков и мер по соблюдению данного запрета.</w:t>
      </w:r>
    </w:p>
    <w:p w:rsidR="00CF795B" w:rsidRDefault="00CF795B" w:rsidP="00CF795B">
      <w:pPr>
        <w:ind w:firstLine="709"/>
        <w:jc w:val="both"/>
      </w:pPr>
      <w:r>
        <w:t xml:space="preserve">Обращаю внимание, что на официальном сайте Губернатора Новосибирской области и Правительства Новосибирской области (страница «Управление», раздел «Противодействие коррупции», вкладка «Методические материалы») по адресу: </w:t>
      </w:r>
      <w:hyperlink r:id="rId7" w:history="1">
        <w:r w:rsidRPr="00AE2BC4">
          <w:rPr>
            <w:rStyle w:val="a5"/>
            <w:color w:val="auto"/>
            <w:u w:val="none"/>
          </w:rPr>
          <w:t>http://www.nso.ru/page/26941</w:t>
        </w:r>
      </w:hyperlink>
      <w:r w:rsidRPr="00AE2BC4">
        <w:t xml:space="preserve">, </w:t>
      </w:r>
      <w:r>
        <w:t>размещена информация по вопросам соблюдения ограничений и запретов, в том числе запрета на получение подарков.</w:t>
      </w:r>
    </w:p>
    <w:p w:rsidR="00CF795B" w:rsidRPr="00AE2BC4" w:rsidRDefault="00CF795B" w:rsidP="00CF795B">
      <w:pPr>
        <w:ind w:firstLine="709"/>
        <w:jc w:val="both"/>
      </w:pPr>
      <w:r>
        <w:t xml:space="preserve">На официальном сайте Министерства труда и социальной защиты российской Федерации размещены Рекомендации </w:t>
      </w:r>
      <w:r w:rsidRPr="00375AEC">
        <w:t>по соблюдению государственными (муниципальными) служащими норм этики в целях противодействия коррупции и иным правонарушениям</w:t>
      </w:r>
      <w:r>
        <w:t xml:space="preserve"> (по адресу:</w:t>
      </w:r>
      <w:r w:rsidRPr="00375AEC">
        <w:t xml:space="preserve"> https://rosmintrud.ru/ministry/programms/anticorruption/9/11</w:t>
      </w:r>
      <w:r>
        <w:t>).</w:t>
      </w:r>
    </w:p>
    <w:p w:rsidR="00CF795B" w:rsidRPr="00CD784B" w:rsidRDefault="00CF795B" w:rsidP="00CF795B">
      <w:pPr>
        <w:jc w:val="both"/>
        <w:rPr>
          <w:sz w:val="22"/>
          <w:szCs w:val="22"/>
        </w:rPr>
      </w:pPr>
    </w:p>
    <w:p w:rsidR="00CF795B" w:rsidRPr="00CD784B" w:rsidRDefault="00CF795B" w:rsidP="00CF795B">
      <w:pPr>
        <w:jc w:val="both"/>
        <w:rPr>
          <w:sz w:val="22"/>
          <w:szCs w:val="22"/>
        </w:rPr>
      </w:pPr>
    </w:p>
    <w:p w:rsidR="00CF795B" w:rsidRDefault="00CF795B" w:rsidP="00CF795B">
      <w:pPr>
        <w:jc w:val="both"/>
      </w:pPr>
      <w:r>
        <w:t>Приложение: Памятка о подарках на 4л. в 1 экз.</w:t>
      </w:r>
    </w:p>
    <w:p w:rsidR="00CF795B" w:rsidRPr="0005144B" w:rsidRDefault="00CF795B" w:rsidP="00CF795B">
      <w:pPr>
        <w:jc w:val="both"/>
        <w:rPr>
          <w:sz w:val="20"/>
          <w:szCs w:val="20"/>
        </w:rPr>
      </w:pPr>
    </w:p>
    <w:p w:rsidR="00CF795B" w:rsidRPr="0005144B" w:rsidRDefault="00CF795B" w:rsidP="00CF795B">
      <w:pPr>
        <w:jc w:val="both"/>
        <w:rPr>
          <w:sz w:val="20"/>
          <w:szCs w:val="20"/>
        </w:rPr>
      </w:pPr>
    </w:p>
    <w:p w:rsidR="00CF795B" w:rsidRPr="0005144B" w:rsidRDefault="00CF795B" w:rsidP="00CF795B">
      <w:pPr>
        <w:jc w:val="both"/>
        <w:rPr>
          <w:sz w:val="20"/>
          <w:szCs w:val="20"/>
        </w:rPr>
      </w:pPr>
    </w:p>
    <w:p w:rsidR="00CF795B" w:rsidRDefault="00CF795B" w:rsidP="00CF795B">
      <w:pPr>
        <w:jc w:val="both"/>
      </w:pPr>
      <w:r>
        <w:t>Первый заместитель руководителя</w:t>
      </w:r>
    </w:p>
    <w:p w:rsidR="00CF795B" w:rsidRDefault="00CF795B" w:rsidP="00CF795B">
      <w:pPr>
        <w:jc w:val="both"/>
      </w:pPr>
      <w:r>
        <w:t xml:space="preserve">администрации – руководитель департамента </w:t>
      </w:r>
      <w:r>
        <w:tab/>
      </w:r>
      <w:r>
        <w:tab/>
        <w:t xml:space="preserve">                       В.А. </w:t>
      </w:r>
      <w:proofErr w:type="spellStart"/>
      <w:r>
        <w:t>Дудникова</w:t>
      </w:r>
      <w:proofErr w:type="spellEnd"/>
    </w:p>
    <w:p w:rsidR="00CF795B" w:rsidRDefault="00CF795B" w:rsidP="00CF795B">
      <w:pPr>
        <w:jc w:val="both"/>
        <w:rPr>
          <w:sz w:val="20"/>
          <w:szCs w:val="20"/>
        </w:rPr>
      </w:pPr>
    </w:p>
    <w:p w:rsidR="00CF795B" w:rsidRPr="009300F8" w:rsidRDefault="00CF795B" w:rsidP="00CF795B">
      <w:pPr>
        <w:jc w:val="center"/>
        <w:rPr>
          <w:color w:val="FFFFFF" w:themeColor="background1"/>
          <w:szCs w:val="20"/>
        </w:rPr>
      </w:pPr>
      <w:r w:rsidRPr="009300F8">
        <w:rPr>
          <w:color w:val="FFFFFF" w:themeColor="background1"/>
          <w:szCs w:val="20"/>
        </w:rPr>
        <w:t>[МЕСТО ДЛЯ ПОДПИСИ]</w:t>
      </w:r>
    </w:p>
    <w:p w:rsidR="00CF795B" w:rsidRDefault="00CF795B" w:rsidP="00CF795B">
      <w:pPr>
        <w:jc w:val="both"/>
        <w:rPr>
          <w:sz w:val="20"/>
          <w:szCs w:val="20"/>
        </w:rPr>
      </w:pPr>
    </w:p>
    <w:p w:rsidR="00CF795B" w:rsidRDefault="00CF795B" w:rsidP="00CF795B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Л.Ф. </w:t>
      </w:r>
      <w:proofErr w:type="spellStart"/>
      <w:r>
        <w:rPr>
          <w:sz w:val="20"/>
          <w:szCs w:val="20"/>
        </w:rPr>
        <w:t>Буркатская</w:t>
      </w:r>
      <w:proofErr w:type="spellEnd"/>
    </w:p>
    <w:p w:rsidR="00CF795B" w:rsidRDefault="00CF795B" w:rsidP="00CF795B">
      <w:pPr>
        <w:jc w:val="both"/>
        <w:rPr>
          <w:sz w:val="20"/>
          <w:szCs w:val="20"/>
        </w:rPr>
      </w:pPr>
      <w:r>
        <w:rPr>
          <w:sz w:val="20"/>
          <w:szCs w:val="20"/>
        </w:rPr>
        <w:t>238-64-87</w:t>
      </w:r>
    </w:p>
    <w:p w:rsidR="00CF795B" w:rsidRDefault="00CF795B" w:rsidP="00CF795B">
      <w:pPr>
        <w:jc w:val="center"/>
        <w:rPr>
          <w:rFonts w:ascii="Tahoma" w:hAnsi="Tahoma" w:cs="Tahoma"/>
          <w:b/>
          <w:color w:val="002060"/>
        </w:rPr>
      </w:pPr>
    </w:p>
    <w:p w:rsidR="00CF795B" w:rsidRPr="00110DEE" w:rsidRDefault="00CF795B" w:rsidP="00CF795B">
      <w:pPr>
        <w:jc w:val="center"/>
        <w:rPr>
          <w:rFonts w:ascii="Tahoma" w:hAnsi="Tahoma" w:cs="Tahoma"/>
          <w:b/>
          <w:color w:val="002060"/>
        </w:rPr>
      </w:pPr>
      <w:r w:rsidRPr="00110DEE">
        <w:rPr>
          <w:rFonts w:ascii="Tahoma" w:hAnsi="Tahoma" w:cs="Tahoma"/>
          <w:b/>
          <w:color w:val="002060"/>
        </w:rPr>
        <w:t xml:space="preserve">Департамент организации управления </w:t>
      </w:r>
    </w:p>
    <w:p w:rsidR="00CF795B" w:rsidRPr="00110DEE" w:rsidRDefault="00CF795B" w:rsidP="00CF795B">
      <w:pPr>
        <w:jc w:val="center"/>
        <w:rPr>
          <w:rFonts w:ascii="Tahoma" w:hAnsi="Tahoma" w:cs="Tahoma"/>
          <w:b/>
          <w:color w:val="002060"/>
        </w:rPr>
      </w:pPr>
      <w:r w:rsidRPr="00110DEE">
        <w:rPr>
          <w:rFonts w:ascii="Tahoma" w:hAnsi="Tahoma" w:cs="Tahoma"/>
          <w:b/>
          <w:color w:val="002060"/>
        </w:rPr>
        <w:lastRenderedPageBreak/>
        <w:t xml:space="preserve">и государственной гражданской службы </w:t>
      </w:r>
    </w:p>
    <w:p w:rsidR="00CF795B" w:rsidRPr="00110DEE" w:rsidRDefault="00CF795B" w:rsidP="00CF795B">
      <w:pPr>
        <w:jc w:val="center"/>
        <w:rPr>
          <w:rFonts w:ascii="Tahoma" w:hAnsi="Tahoma" w:cs="Tahoma"/>
          <w:b/>
          <w:color w:val="002060"/>
        </w:rPr>
      </w:pPr>
      <w:r w:rsidRPr="00110DEE">
        <w:rPr>
          <w:rFonts w:ascii="Tahoma" w:hAnsi="Tahoma" w:cs="Tahoma"/>
          <w:b/>
          <w:color w:val="002060"/>
        </w:rPr>
        <w:t xml:space="preserve">администрации Губернатора Новосибирской области </w:t>
      </w:r>
    </w:p>
    <w:p w:rsidR="00CF795B" w:rsidRPr="00110DEE" w:rsidRDefault="00CF795B" w:rsidP="00CF795B">
      <w:pPr>
        <w:jc w:val="center"/>
        <w:rPr>
          <w:rFonts w:ascii="Tahoma" w:hAnsi="Tahoma" w:cs="Tahoma"/>
          <w:b/>
          <w:color w:val="002060"/>
        </w:rPr>
      </w:pPr>
      <w:r w:rsidRPr="00110DEE">
        <w:rPr>
          <w:rFonts w:ascii="Tahoma" w:hAnsi="Tahoma" w:cs="Tahoma"/>
          <w:b/>
          <w:color w:val="002060"/>
        </w:rPr>
        <w:t>и Правительства Новосибирской области</w:t>
      </w:r>
    </w:p>
    <w:p w:rsidR="00CF795B" w:rsidRPr="005B72E5" w:rsidRDefault="00CF795B" w:rsidP="00CF795B">
      <w:pPr>
        <w:ind w:firstLine="720"/>
        <w:jc w:val="center"/>
        <w:rPr>
          <w:rFonts w:ascii="Tahoma" w:hAnsi="Tahoma" w:cs="Tahoma"/>
          <w:color w:val="FFFFFF"/>
          <w:sz w:val="32"/>
          <w:szCs w:val="32"/>
        </w:rPr>
      </w:pPr>
    </w:p>
    <w:p w:rsidR="00CF795B" w:rsidRPr="005B72E5" w:rsidRDefault="00CF795B" w:rsidP="00CF795B">
      <w:pPr>
        <w:ind w:firstLine="720"/>
        <w:jc w:val="both"/>
        <w:rPr>
          <w:rFonts w:ascii="Tahoma" w:hAnsi="Tahoma" w:cs="Tahoma"/>
          <w:sz w:val="32"/>
          <w:szCs w:val="32"/>
        </w:rPr>
      </w:pPr>
    </w:p>
    <w:p w:rsidR="00CF795B" w:rsidRDefault="00CF795B" w:rsidP="00CF795B">
      <w:pPr>
        <w:jc w:val="center"/>
        <w:rPr>
          <w:rFonts w:ascii="Tahoma" w:hAnsi="Tahoma" w:cs="Tahoma"/>
          <w:b/>
          <w:color w:val="002060"/>
          <w:sz w:val="96"/>
          <w:szCs w:val="96"/>
        </w:rPr>
      </w:pPr>
      <w:r w:rsidRPr="00400E36">
        <w:rPr>
          <w:rFonts w:ascii="Tahoma" w:hAnsi="Tahoma" w:cs="Tahoma"/>
          <w:b/>
          <w:color w:val="002060"/>
          <w:sz w:val="96"/>
          <w:szCs w:val="96"/>
        </w:rPr>
        <w:t xml:space="preserve">ПАМЯТКА </w:t>
      </w:r>
    </w:p>
    <w:p w:rsidR="00CF795B" w:rsidRPr="00400E36" w:rsidRDefault="00CF795B" w:rsidP="00CF795B">
      <w:pPr>
        <w:jc w:val="center"/>
        <w:rPr>
          <w:rFonts w:ascii="Tahoma" w:hAnsi="Tahoma" w:cs="Tahoma"/>
          <w:b/>
          <w:color w:val="002060"/>
          <w:sz w:val="96"/>
          <w:szCs w:val="96"/>
        </w:rPr>
      </w:pPr>
      <w:r w:rsidRPr="00400E36">
        <w:rPr>
          <w:rFonts w:ascii="Tahoma" w:hAnsi="Tahoma" w:cs="Tahoma"/>
          <w:b/>
          <w:color w:val="002060"/>
          <w:sz w:val="96"/>
          <w:szCs w:val="96"/>
        </w:rPr>
        <w:t>О ПОДАРКАХ</w:t>
      </w:r>
    </w:p>
    <w:p w:rsidR="00CF795B" w:rsidRDefault="00CF795B" w:rsidP="00CF795B">
      <w:pPr>
        <w:jc w:val="center"/>
        <w:rPr>
          <w:color w:val="002060"/>
          <w:sz w:val="32"/>
          <w:szCs w:val="32"/>
        </w:rPr>
      </w:pPr>
    </w:p>
    <w:p w:rsidR="00CF795B" w:rsidRDefault="00CF795B" w:rsidP="00CF795B">
      <w:pPr>
        <w:jc w:val="center"/>
        <w:rPr>
          <w:color w:val="002060"/>
          <w:sz w:val="32"/>
          <w:szCs w:val="32"/>
        </w:rPr>
      </w:pPr>
    </w:p>
    <w:p w:rsidR="00CF795B" w:rsidRDefault="00CF795B" w:rsidP="00CF795B">
      <w:pPr>
        <w:jc w:val="center"/>
        <w:rPr>
          <w:color w:val="002060"/>
          <w:sz w:val="32"/>
          <w:szCs w:val="32"/>
        </w:rPr>
      </w:pPr>
    </w:p>
    <w:p w:rsidR="00CF795B" w:rsidRDefault="00CF795B" w:rsidP="00CF795B">
      <w:pPr>
        <w:jc w:val="center"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</w:rPr>
        <w:drawing>
          <wp:inline distT="0" distB="0" distL="0" distR="0">
            <wp:extent cx="6162675" cy="3848100"/>
            <wp:effectExtent l="19050" t="0" r="9525" b="0"/>
            <wp:docPr id="3" name="Рисунок 1" descr="пода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ар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5B" w:rsidRDefault="00CF795B" w:rsidP="00CF795B">
      <w:pPr>
        <w:jc w:val="center"/>
        <w:rPr>
          <w:rFonts w:ascii="Tahoma" w:hAnsi="Tahoma" w:cs="Tahoma"/>
          <w:b/>
          <w:color w:val="1F4E79"/>
        </w:rPr>
      </w:pPr>
    </w:p>
    <w:p w:rsidR="00CF795B" w:rsidRDefault="00CF795B" w:rsidP="00CF795B">
      <w:pPr>
        <w:jc w:val="center"/>
        <w:rPr>
          <w:rFonts w:ascii="Tahoma" w:hAnsi="Tahoma" w:cs="Tahoma"/>
          <w:b/>
          <w:color w:val="002060"/>
        </w:rPr>
      </w:pPr>
    </w:p>
    <w:p w:rsidR="00CF795B" w:rsidRDefault="00CF795B" w:rsidP="00CF795B">
      <w:pPr>
        <w:jc w:val="center"/>
        <w:rPr>
          <w:rFonts w:ascii="Tahoma" w:hAnsi="Tahoma" w:cs="Tahoma"/>
          <w:b/>
          <w:color w:val="002060"/>
        </w:rPr>
      </w:pPr>
    </w:p>
    <w:p w:rsidR="00CF795B" w:rsidRDefault="00CF795B" w:rsidP="00CF795B">
      <w:pPr>
        <w:rPr>
          <w:rFonts w:ascii="Tahoma" w:hAnsi="Tahoma" w:cs="Tahoma"/>
          <w:b/>
          <w:color w:val="002060"/>
        </w:rPr>
      </w:pPr>
    </w:p>
    <w:p w:rsidR="00CF795B" w:rsidRDefault="00CF795B" w:rsidP="00CF795B">
      <w:pPr>
        <w:jc w:val="center"/>
        <w:rPr>
          <w:rFonts w:ascii="Tahoma" w:hAnsi="Tahoma" w:cs="Tahoma"/>
          <w:b/>
          <w:color w:val="002060"/>
        </w:rPr>
      </w:pPr>
    </w:p>
    <w:p w:rsidR="00CF795B" w:rsidRDefault="00CF795B" w:rsidP="00CF795B">
      <w:pPr>
        <w:jc w:val="center"/>
        <w:rPr>
          <w:rFonts w:ascii="Tahoma" w:hAnsi="Tahoma" w:cs="Tahoma"/>
          <w:b/>
          <w:color w:val="002060"/>
        </w:rPr>
      </w:pPr>
    </w:p>
    <w:p w:rsidR="00CF795B" w:rsidRDefault="00CF795B" w:rsidP="00CF795B">
      <w:pPr>
        <w:jc w:val="center"/>
        <w:rPr>
          <w:rFonts w:ascii="Tahoma" w:hAnsi="Tahoma" w:cs="Tahoma"/>
          <w:b/>
          <w:color w:val="002060"/>
        </w:rPr>
      </w:pPr>
    </w:p>
    <w:p w:rsidR="00CF795B" w:rsidRDefault="00CF795B" w:rsidP="00CF795B">
      <w:pPr>
        <w:jc w:val="center"/>
        <w:rPr>
          <w:rFonts w:ascii="Tahoma" w:hAnsi="Tahoma" w:cs="Tahoma"/>
          <w:b/>
          <w:color w:val="002060"/>
        </w:rPr>
      </w:pPr>
    </w:p>
    <w:p w:rsidR="00CF795B" w:rsidRPr="00110DEE" w:rsidRDefault="00CF795B" w:rsidP="00CF795B">
      <w:pPr>
        <w:jc w:val="center"/>
        <w:rPr>
          <w:rFonts w:ascii="Tahoma" w:hAnsi="Tahoma" w:cs="Tahoma"/>
          <w:b/>
          <w:color w:val="002060"/>
        </w:rPr>
      </w:pPr>
      <w:r w:rsidRPr="00110DEE">
        <w:rPr>
          <w:rFonts w:ascii="Tahoma" w:hAnsi="Tahoma" w:cs="Tahoma"/>
          <w:b/>
          <w:color w:val="002060"/>
        </w:rPr>
        <w:t>г. Новосибирск</w:t>
      </w:r>
    </w:p>
    <w:p w:rsidR="00CF795B" w:rsidRPr="00CE5CDC" w:rsidRDefault="00CF795B" w:rsidP="00CF795B">
      <w:pPr>
        <w:jc w:val="center"/>
        <w:rPr>
          <w:rFonts w:ascii="Tahoma" w:hAnsi="Tahoma" w:cs="Tahoma"/>
          <w:color w:val="2F5496"/>
        </w:rPr>
      </w:pPr>
      <w:r w:rsidRPr="00110DEE">
        <w:rPr>
          <w:rFonts w:ascii="Tahoma" w:hAnsi="Tahoma" w:cs="Tahoma"/>
          <w:b/>
          <w:color w:val="002060"/>
        </w:rPr>
        <w:t>201</w:t>
      </w:r>
      <w:r w:rsidRPr="00CF795B">
        <w:rPr>
          <w:rFonts w:ascii="Tahoma" w:hAnsi="Tahoma" w:cs="Tahoma"/>
          <w:b/>
          <w:color w:val="002060"/>
        </w:rPr>
        <w:t>9</w:t>
      </w:r>
      <w:r>
        <w:rPr>
          <w:b/>
          <w:color w:val="1F4E79"/>
        </w:rPr>
        <w:br w:type="page"/>
      </w:r>
      <w:r w:rsidRPr="00CE5CDC">
        <w:rPr>
          <w:rFonts w:ascii="Tahoma" w:hAnsi="Tahoma" w:cs="Tahoma"/>
          <w:b/>
          <w:color w:val="2F5496"/>
        </w:rPr>
        <w:lastRenderedPageBreak/>
        <w:t>Настоящая Памятка</w:t>
      </w:r>
    </w:p>
    <w:p w:rsidR="00CF795B" w:rsidRPr="00CE5CDC" w:rsidRDefault="00CF795B" w:rsidP="00CF795B">
      <w:pPr>
        <w:ind w:left="1134"/>
        <w:jc w:val="center"/>
        <w:rPr>
          <w:rFonts w:ascii="Tahoma" w:hAnsi="Tahoma" w:cs="Tahoma"/>
          <w:color w:val="2F5496"/>
        </w:rPr>
      </w:pPr>
      <w:proofErr w:type="gramStart"/>
      <w:r w:rsidRPr="00CE5CDC">
        <w:rPr>
          <w:rFonts w:ascii="Tahoma" w:hAnsi="Tahoma" w:cs="Tahoma"/>
          <w:color w:val="2F5496"/>
        </w:rPr>
        <w:t>адресована</w:t>
      </w:r>
      <w:proofErr w:type="gramEnd"/>
      <w:r w:rsidRPr="00CE5CDC">
        <w:rPr>
          <w:rFonts w:ascii="Tahoma" w:hAnsi="Tahoma" w:cs="Tahoma"/>
          <w:color w:val="2F5496"/>
        </w:rPr>
        <w:t xml:space="preserve"> государственным гражданским служащим</w:t>
      </w:r>
    </w:p>
    <w:p w:rsidR="00CF795B" w:rsidRPr="00CE5CDC" w:rsidRDefault="00CF795B" w:rsidP="00CF795B">
      <w:pPr>
        <w:ind w:left="1134"/>
        <w:jc w:val="center"/>
        <w:rPr>
          <w:rFonts w:ascii="Tahoma" w:hAnsi="Tahoma" w:cs="Tahoma"/>
          <w:color w:val="2F5496"/>
        </w:rPr>
      </w:pPr>
      <w:r w:rsidRPr="00CE5CDC">
        <w:rPr>
          <w:rFonts w:ascii="Tahoma" w:hAnsi="Tahoma" w:cs="Tahoma"/>
          <w:color w:val="2F5496"/>
        </w:rPr>
        <w:t>администрации Губернатора Новосибирской области и Правительства Новосибирской области</w:t>
      </w:r>
      <w:r>
        <w:rPr>
          <w:rFonts w:ascii="Tahoma" w:hAnsi="Tahoma" w:cs="Tahoma"/>
          <w:color w:val="2F5496"/>
        </w:rPr>
        <w:t xml:space="preserve"> (далее – администрация)</w:t>
      </w:r>
      <w:r w:rsidRPr="00CE5CDC">
        <w:rPr>
          <w:rFonts w:ascii="Tahoma" w:hAnsi="Tahoma" w:cs="Tahoma"/>
          <w:color w:val="2F5496"/>
        </w:rPr>
        <w:t xml:space="preserve">, областных исполнительных органов государственной власти Новосибирской области </w:t>
      </w:r>
      <w:r>
        <w:rPr>
          <w:rFonts w:ascii="Tahoma" w:hAnsi="Tahoma" w:cs="Tahoma"/>
          <w:color w:val="2F5496"/>
        </w:rPr>
        <w:t xml:space="preserve">(далее – ОИОГВ НСО) и их территориальных органов, государственных органов Новосибирской области </w:t>
      </w:r>
      <w:r w:rsidRPr="00CE5CDC">
        <w:rPr>
          <w:rFonts w:ascii="Tahoma" w:hAnsi="Tahoma" w:cs="Tahoma"/>
          <w:color w:val="2F5496"/>
        </w:rPr>
        <w:t>(далее – гражданский служащий).</w:t>
      </w:r>
    </w:p>
    <w:p w:rsidR="00CF795B" w:rsidRPr="00ED09AC" w:rsidRDefault="00CF795B" w:rsidP="00CF795B">
      <w:pPr>
        <w:rPr>
          <w:rFonts w:ascii="Calibri" w:hAnsi="Calibri"/>
          <w:b/>
          <w:i/>
          <w:color w:val="1F4E79"/>
          <w:sz w:val="26"/>
          <w:szCs w:val="26"/>
        </w:rPr>
      </w:pPr>
    </w:p>
    <w:p w:rsidR="00CF795B" w:rsidRPr="00CE5CDC" w:rsidRDefault="00CF795B" w:rsidP="00CF795B">
      <w:pPr>
        <w:ind w:firstLine="720"/>
        <w:jc w:val="center"/>
        <w:rPr>
          <w:rFonts w:ascii="Calibri" w:hAnsi="Calibri"/>
          <w:b/>
          <w:i/>
          <w:color w:val="1F4E79"/>
        </w:rPr>
      </w:pPr>
      <w:r w:rsidRPr="00CE5CDC">
        <w:rPr>
          <w:rFonts w:ascii="Calibri" w:hAnsi="Calibri"/>
          <w:b/>
          <w:i/>
          <w:color w:val="1F4E79"/>
        </w:rPr>
        <w:t>Какие подарки запрещено получать, а какие можно?</w:t>
      </w:r>
    </w:p>
    <w:p w:rsidR="00CF795B" w:rsidRDefault="00CF795B" w:rsidP="00CF795B">
      <w:pPr>
        <w:jc w:val="center"/>
        <w:rPr>
          <w:rFonts w:ascii="Calibri" w:hAnsi="Calibri"/>
          <w:b/>
          <w:i/>
          <w:color w:val="1F4E79"/>
          <w:sz w:val="26"/>
          <w:szCs w:val="26"/>
        </w:rPr>
      </w:pPr>
    </w:p>
    <w:p w:rsidR="00CF795B" w:rsidRDefault="00CF795B" w:rsidP="00CF795B">
      <w:pPr>
        <w:jc w:val="center"/>
        <w:rPr>
          <w:rFonts w:ascii="Calibri" w:hAnsi="Calibri"/>
          <w:b/>
          <w:i/>
          <w:color w:val="1F4E79"/>
          <w:sz w:val="26"/>
          <w:szCs w:val="26"/>
        </w:rPr>
      </w:pPr>
      <w:r>
        <w:rPr>
          <w:rFonts w:ascii="Calibri" w:hAnsi="Calibri"/>
          <w:b/>
          <w:i/>
          <w:noProof/>
          <w:color w:val="1F4E79"/>
          <w:sz w:val="26"/>
          <w:szCs w:val="26"/>
        </w:rPr>
        <w:pict>
          <v:roundrect id="_x0000_s1029" style="position:absolute;left:0;text-align:left;margin-left:54.55pt;margin-top:3.95pt;width:464.65pt;height:91.15pt;z-index:251663360" arcsize="10923f" fillcolor="#fbe4d5">
            <v:fill rotate="t"/>
            <v:textbox style="mso-next-textbox:#_x0000_s1029">
              <w:txbxContent>
                <w:p w:rsidR="00CF795B" w:rsidRPr="005C656B" w:rsidRDefault="00CF795B" w:rsidP="00CF795B">
                  <w:pPr>
                    <w:jc w:val="both"/>
                    <w:rPr>
                      <w:rFonts w:ascii="Tahoma" w:hAnsi="Tahoma" w:cs="Tahoma"/>
                    </w:rPr>
                  </w:pPr>
                  <w:r w:rsidRPr="005C656B">
                    <w:rPr>
                      <w:rFonts w:ascii="Tahoma" w:hAnsi="Tahoma" w:cs="Tahoma"/>
                      <w:color w:val="1F3864"/>
                    </w:rPr>
                    <w:t xml:space="preserve">Гражданским служащим </w:t>
                  </w:r>
                  <w:r w:rsidRPr="005C656B">
                    <w:rPr>
                      <w:rFonts w:ascii="Tahoma" w:hAnsi="Tahoma" w:cs="Tahoma"/>
                      <w:b/>
                      <w:color w:val="1F3864"/>
                      <w:u w:val="single"/>
                    </w:rPr>
                    <w:t>запрещено получать в связи с выполнением служебных (должностных) обязанностей</w:t>
                  </w:r>
                  <w:r w:rsidRPr="005C656B">
                    <w:rPr>
                      <w:rFonts w:ascii="Tahoma" w:hAnsi="Tahoma" w:cs="Tahoma"/>
                      <w:b/>
                      <w:color w:val="1F3864"/>
                    </w:rPr>
                    <w:t xml:space="preserve"> не предусмотренные законодательством Российской Федерации </w:t>
                  </w:r>
                  <w:r w:rsidRPr="005C656B">
                    <w:rPr>
                      <w:rFonts w:ascii="Tahoma" w:hAnsi="Tahoma" w:cs="Tahoma"/>
                      <w:b/>
                      <w:color w:val="1F3864"/>
                      <w:u w:val="single"/>
                    </w:rPr>
                    <w:t>вознаграждения</w:t>
                  </w:r>
                  <w:r w:rsidRPr="005C656B">
                    <w:rPr>
                      <w:rFonts w:ascii="Tahoma" w:hAnsi="Tahoma" w:cs="Tahoma"/>
                      <w:color w:val="1F3864"/>
                    </w:rPr>
                    <w:t xml:space="preserve"> (ссуды, денежные и иные вознаграждения, услуги, оплату развлечения, отдых, транспортные средства) </w:t>
                  </w:r>
                  <w:r w:rsidRPr="005C656B">
                    <w:rPr>
                      <w:rFonts w:ascii="Tahoma" w:hAnsi="Tahoma" w:cs="Tahoma"/>
                      <w:b/>
                      <w:color w:val="1F3864"/>
                      <w:u w:val="single"/>
                    </w:rPr>
                    <w:t>и подарки</w:t>
                  </w:r>
                  <w:r w:rsidRPr="005C656B">
                    <w:rPr>
                      <w:rFonts w:ascii="Tahoma" w:hAnsi="Tahoma" w:cs="Tahoma"/>
                      <w:b/>
                      <w:color w:val="1F3864"/>
                    </w:rPr>
                    <w:t xml:space="preserve"> от физических и юридических лиц</w:t>
                  </w:r>
                  <w:r w:rsidRPr="005C656B">
                    <w:rPr>
                      <w:rFonts w:ascii="Tahoma" w:hAnsi="Tahoma" w:cs="Tahoma"/>
                    </w:rPr>
                    <w:t>.</w:t>
                  </w:r>
                </w:p>
              </w:txbxContent>
            </v:textbox>
          </v:roundrect>
        </w:pict>
      </w:r>
    </w:p>
    <w:p w:rsidR="00CF795B" w:rsidRPr="00ED09AC" w:rsidRDefault="00CF795B" w:rsidP="00CF795B">
      <w:pPr>
        <w:jc w:val="center"/>
        <w:rPr>
          <w:rFonts w:ascii="Calibri" w:hAnsi="Calibri"/>
          <w:b/>
          <w:i/>
          <w:color w:val="1F4E79"/>
          <w:sz w:val="26"/>
          <w:szCs w:val="26"/>
        </w:rPr>
      </w:pPr>
    </w:p>
    <w:p w:rsidR="00CF795B" w:rsidRPr="00ED09AC" w:rsidRDefault="00CF795B" w:rsidP="00CF795B">
      <w:pPr>
        <w:jc w:val="center"/>
        <w:rPr>
          <w:rFonts w:ascii="Calibri" w:hAnsi="Calibri"/>
          <w:b/>
          <w:i/>
          <w:color w:val="1F4E79"/>
          <w:sz w:val="26"/>
          <w:szCs w:val="26"/>
        </w:rPr>
      </w:pPr>
      <w:r>
        <w:rPr>
          <w:rFonts w:ascii="Calibri" w:hAnsi="Calibri"/>
          <w:b/>
          <w:i/>
          <w:noProof/>
          <w:color w:val="1F4E79"/>
          <w:sz w:val="26"/>
          <w:szCs w:val="26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left:0;text-align:left;margin-left:17.95pt;margin-top:15.2pt;width:30pt;height:117pt;z-index:251664384" fillcolor="#fcc">
            <v:fill r:id="rId9" o:title="Розовая тисненая бумага" rotate="t" type="tile"/>
          </v:shape>
        </w:pict>
      </w:r>
    </w:p>
    <w:p w:rsidR="00CF795B" w:rsidRDefault="00CF795B" w:rsidP="00CF795B">
      <w:pPr>
        <w:jc w:val="both"/>
        <w:rPr>
          <w:sz w:val="26"/>
          <w:szCs w:val="26"/>
        </w:rPr>
      </w:pPr>
    </w:p>
    <w:p w:rsidR="00CF795B" w:rsidRDefault="00CF795B" w:rsidP="00CF795B">
      <w:pPr>
        <w:jc w:val="both"/>
        <w:rPr>
          <w:sz w:val="26"/>
          <w:szCs w:val="26"/>
        </w:rPr>
      </w:pPr>
    </w:p>
    <w:p w:rsidR="00CF795B" w:rsidRDefault="00CF795B" w:rsidP="00CF795B">
      <w:pPr>
        <w:jc w:val="both"/>
        <w:rPr>
          <w:sz w:val="26"/>
          <w:szCs w:val="26"/>
        </w:rPr>
      </w:pPr>
    </w:p>
    <w:p w:rsidR="00CF795B" w:rsidRDefault="00CF795B" w:rsidP="00CF795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31" style="position:absolute;left:0;text-align:left;margin-left:54.55pt;margin-top:11.65pt;width:464.65pt;height:75.8pt;z-index:251665408" arcsize="10923f" fillcolor="#fbe4d5">
            <v:fill rotate="t"/>
            <v:textbox style="mso-next-textbox:#_x0000_s1031">
              <w:txbxContent>
                <w:p w:rsidR="00CF795B" w:rsidRPr="003C2988" w:rsidRDefault="00CF795B" w:rsidP="00CF795B">
                  <w:pPr>
                    <w:jc w:val="center"/>
                    <w:rPr>
                      <w:rFonts w:ascii="Tahoma" w:hAnsi="Tahoma" w:cs="Tahoma"/>
                      <w:b/>
                      <w:color w:val="1F3864"/>
                    </w:rPr>
                  </w:pPr>
                  <w:r w:rsidRPr="003C2988">
                    <w:rPr>
                      <w:rFonts w:ascii="Tahoma" w:hAnsi="Tahoma" w:cs="Tahoma"/>
                      <w:b/>
                      <w:color w:val="1F3864"/>
                    </w:rPr>
                    <w:t>ИСКЛЮЧЕНИЕ</w:t>
                  </w:r>
                </w:p>
                <w:p w:rsidR="00CF795B" w:rsidRDefault="00CF795B" w:rsidP="00CF795B">
                  <w:pPr>
                    <w:jc w:val="center"/>
                    <w:rPr>
                      <w:rFonts w:ascii="Tahoma" w:hAnsi="Tahoma" w:cs="Tahoma"/>
                      <w:color w:val="1F3864"/>
                    </w:rPr>
                  </w:pPr>
                  <w:r w:rsidRPr="003C2988">
                    <w:rPr>
                      <w:rFonts w:ascii="Tahoma" w:hAnsi="Tahoma" w:cs="Tahoma"/>
                      <w:color w:val="1F3864"/>
                    </w:rPr>
                    <w:t xml:space="preserve">составляют подарки, полученные в связи </w:t>
                  </w:r>
                </w:p>
                <w:p w:rsidR="00CF795B" w:rsidRDefault="00CF795B" w:rsidP="00CF795B">
                  <w:pPr>
                    <w:jc w:val="center"/>
                    <w:rPr>
                      <w:rFonts w:ascii="Tahoma" w:hAnsi="Tahoma" w:cs="Tahoma"/>
                      <w:color w:val="1F3864"/>
                    </w:rPr>
                  </w:pPr>
                  <w:r w:rsidRPr="003C2988">
                    <w:rPr>
                      <w:rFonts w:ascii="Tahoma" w:hAnsi="Tahoma" w:cs="Tahoma"/>
                      <w:color w:val="1F3864"/>
                    </w:rPr>
                    <w:t xml:space="preserve">с протокольными мероприятиями, служебными командировками </w:t>
                  </w:r>
                </w:p>
                <w:p w:rsidR="00CF795B" w:rsidRPr="003C2988" w:rsidRDefault="00CF795B" w:rsidP="00CF795B">
                  <w:pPr>
                    <w:jc w:val="center"/>
                    <w:rPr>
                      <w:rFonts w:ascii="Tahoma" w:hAnsi="Tahoma" w:cs="Tahoma"/>
                      <w:color w:val="1F3864"/>
                    </w:rPr>
                  </w:pPr>
                  <w:r w:rsidRPr="003C2988">
                    <w:rPr>
                      <w:rFonts w:ascii="Tahoma" w:hAnsi="Tahoma" w:cs="Tahoma"/>
                      <w:color w:val="1F3864"/>
                    </w:rPr>
                    <w:t>и другими официальными</w:t>
                  </w:r>
                  <w:r>
                    <w:rPr>
                      <w:rFonts w:ascii="Tahoma" w:hAnsi="Tahoma" w:cs="Tahoma"/>
                      <w:color w:val="1F3864"/>
                    </w:rPr>
                    <w:t xml:space="preserve"> </w:t>
                  </w:r>
                  <w:r w:rsidRPr="003C2988">
                    <w:rPr>
                      <w:rFonts w:ascii="Tahoma" w:hAnsi="Tahoma" w:cs="Tahoma"/>
                      <w:color w:val="1F3864"/>
                    </w:rPr>
                    <w:t>мероприятиями</w:t>
                  </w:r>
                </w:p>
              </w:txbxContent>
            </v:textbox>
          </v:roundrect>
        </w:pict>
      </w:r>
    </w:p>
    <w:p w:rsidR="00CF795B" w:rsidRDefault="00CF795B" w:rsidP="00CF795B">
      <w:pPr>
        <w:jc w:val="both"/>
        <w:rPr>
          <w:sz w:val="26"/>
          <w:szCs w:val="26"/>
        </w:rPr>
      </w:pPr>
    </w:p>
    <w:p w:rsidR="00CF795B" w:rsidRDefault="00CF795B" w:rsidP="00CF795B">
      <w:pPr>
        <w:jc w:val="both"/>
        <w:rPr>
          <w:sz w:val="26"/>
          <w:szCs w:val="26"/>
        </w:rPr>
      </w:pPr>
    </w:p>
    <w:p w:rsidR="00CF795B" w:rsidRDefault="00CF795B" w:rsidP="00CF795B">
      <w:pPr>
        <w:jc w:val="both"/>
        <w:rPr>
          <w:sz w:val="26"/>
          <w:szCs w:val="26"/>
        </w:rPr>
      </w:pPr>
    </w:p>
    <w:p w:rsidR="00CF795B" w:rsidRPr="00B5581C" w:rsidRDefault="00CF795B" w:rsidP="00CF795B">
      <w:pPr>
        <w:jc w:val="both"/>
        <w:rPr>
          <w:sz w:val="26"/>
          <w:szCs w:val="26"/>
        </w:rPr>
      </w:pPr>
    </w:p>
    <w:p w:rsidR="00CF795B" w:rsidRDefault="00CF795B" w:rsidP="00CF795B">
      <w:pPr>
        <w:jc w:val="both"/>
        <w:rPr>
          <w:b/>
          <w:sz w:val="26"/>
          <w:szCs w:val="26"/>
        </w:rPr>
      </w:pPr>
    </w:p>
    <w:p w:rsidR="00CF795B" w:rsidRDefault="00CF795B" w:rsidP="00CF795B">
      <w:pPr>
        <w:jc w:val="both"/>
        <w:rPr>
          <w:b/>
          <w:sz w:val="26"/>
          <w:szCs w:val="26"/>
        </w:rPr>
      </w:pPr>
    </w:p>
    <w:p w:rsidR="00CF795B" w:rsidRPr="00CE5CDC" w:rsidRDefault="00CF795B" w:rsidP="00CF795B">
      <w:pPr>
        <w:pStyle w:val="a8"/>
        <w:ind w:firstLine="709"/>
        <w:jc w:val="center"/>
        <w:rPr>
          <w:rFonts w:ascii="Calibri" w:hAnsi="Calibri"/>
          <w:b/>
          <w:i/>
          <w:color w:val="1F3864"/>
          <w:sz w:val="28"/>
          <w:szCs w:val="28"/>
        </w:rPr>
      </w:pPr>
      <w:r w:rsidRPr="00CE5CDC">
        <w:rPr>
          <w:rFonts w:ascii="Calibri" w:hAnsi="Calibri"/>
          <w:b/>
          <w:i/>
          <w:color w:val="1F3864"/>
          <w:sz w:val="28"/>
          <w:szCs w:val="28"/>
        </w:rPr>
        <w:t>Какие мероприятия являются протокольными и официальными?</w:t>
      </w:r>
    </w:p>
    <w:p w:rsidR="00CF795B" w:rsidRPr="008914F9" w:rsidRDefault="00CF795B" w:rsidP="00CF795B">
      <w:pPr>
        <w:pStyle w:val="a8"/>
        <w:ind w:firstLine="709"/>
        <w:jc w:val="center"/>
        <w:rPr>
          <w:sz w:val="16"/>
          <w:szCs w:val="16"/>
        </w:rPr>
      </w:pPr>
    </w:p>
    <w:p w:rsidR="00CF795B" w:rsidRPr="00430388" w:rsidRDefault="00CF795B" w:rsidP="00CF795B">
      <w:pPr>
        <w:pStyle w:val="a8"/>
        <w:ind w:left="284" w:firstLine="709"/>
        <w:jc w:val="both"/>
        <w:rPr>
          <w:rFonts w:ascii="Tahoma" w:hAnsi="Tahoma" w:cs="Tahoma"/>
          <w:sz w:val="24"/>
          <w:szCs w:val="24"/>
        </w:rPr>
      </w:pPr>
      <w:r w:rsidRPr="00430388">
        <w:rPr>
          <w:rFonts w:ascii="Tahoma" w:hAnsi="Tahoma" w:cs="Tahoma"/>
          <w:sz w:val="24"/>
          <w:szCs w:val="24"/>
        </w:rPr>
        <w:t>Согласно позиции Министерства труда и социальной защиты Российской Федерации (письмо от 19.10.2015 № 18-2/В-651):</w:t>
      </w:r>
    </w:p>
    <w:p w:rsidR="00CF795B" w:rsidRPr="00456E8B" w:rsidRDefault="00CF795B" w:rsidP="00CF795B">
      <w:pPr>
        <w:pStyle w:val="a8"/>
        <w:ind w:left="284" w:firstLine="709"/>
        <w:jc w:val="both"/>
        <w:rPr>
          <w:rFonts w:ascii="Tahoma" w:hAnsi="Tahoma" w:cs="Tahoma"/>
          <w:sz w:val="22"/>
          <w:szCs w:val="22"/>
        </w:rPr>
      </w:pPr>
      <w:r>
        <w:rPr>
          <w:b/>
          <w:i/>
          <w:noProof/>
          <w:sz w:val="27"/>
          <w:szCs w:val="27"/>
        </w:rPr>
        <w:pict>
          <v:rect id="_x0000_s1032" style="position:absolute;left:0;text-align:left;margin-left:139.65pt;margin-top:13.35pt;width:375.65pt;height:65.2pt;z-index:251666432" fillcolor="#fbe4d5">
            <v:textbox style="mso-next-textbox:#_x0000_s1032">
              <w:txbxContent>
                <w:p w:rsidR="00CF795B" w:rsidRPr="00F561F1" w:rsidRDefault="00CF795B" w:rsidP="00CF795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561F1">
                    <w:rPr>
                      <w:rFonts w:ascii="Tahoma" w:hAnsi="Tahoma" w:cs="Tahoma"/>
                      <w:sz w:val="22"/>
                      <w:szCs w:val="22"/>
                    </w:rPr>
                    <w:t>мероприятие, при проведении которого предусмотрены сложившийся в результате внутриведомственных, национальных, культурных особенностей церемониал и (или) ведение процедур протокола – документа, в котором фиксируется ход проведения мероприятий</w:t>
                  </w:r>
                </w:p>
              </w:txbxContent>
            </v:textbox>
          </v:rect>
        </w:pict>
      </w:r>
    </w:p>
    <w:p w:rsidR="00CF795B" w:rsidRDefault="00CF795B" w:rsidP="00CF795B">
      <w:pPr>
        <w:pStyle w:val="a8"/>
        <w:ind w:firstLine="709"/>
        <w:jc w:val="both"/>
        <w:rPr>
          <w:b/>
          <w:i/>
          <w:sz w:val="27"/>
          <w:szCs w:val="27"/>
        </w:rPr>
      </w:pPr>
    </w:p>
    <w:p w:rsidR="00CF795B" w:rsidRPr="00466320" w:rsidRDefault="00CF795B" w:rsidP="00CF795B">
      <w:pPr>
        <w:pStyle w:val="a8"/>
        <w:jc w:val="both"/>
        <w:rPr>
          <w:b/>
          <w:i/>
          <w:color w:val="FF0000"/>
          <w:sz w:val="27"/>
          <w:szCs w:val="27"/>
        </w:rPr>
      </w:pPr>
      <w:r w:rsidRPr="00466320">
        <w:rPr>
          <w:b/>
          <w:i/>
          <w:color w:val="FF0000"/>
          <w:sz w:val="27"/>
          <w:szCs w:val="27"/>
        </w:rPr>
        <w:t xml:space="preserve">ПРОТОКОЛЬНОЕ </w:t>
      </w:r>
    </w:p>
    <w:p w:rsidR="00CF795B" w:rsidRPr="00466320" w:rsidRDefault="00CF795B" w:rsidP="00CF795B">
      <w:pPr>
        <w:pStyle w:val="a8"/>
        <w:ind w:firstLine="284"/>
        <w:jc w:val="both"/>
        <w:rPr>
          <w:b/>
          <w:i/>
          <w:color w:val="FF0000"/>
          <w:sz w:val="27"/>
          <w:szCs w:val="27"/>
        </w:rPr>
      </w:pPr>
      <w:r w:rsidRPr="00466320">
        <w:rPr>
          <w:b/>
          <w:i/>
          <w:color w:val="FF0000"/>
          <w:sz w:val="27"/>
          <w:szCs w:val="27"/>
        </w:rPr>
        <w:t>МЕРОПРИ</w:t>
      </w:r>
      <w:r>
        <w:rPr>
          <w:b/>
          <w:i/>
          <w:color w:val="FF0000"/>
          <w:sz w:val="27"/>
          <w:szCs w:val="27"/>
        </w:rPr>
        <w:t>Я</w:t>
      </w:r>
      <w:r w:rsidRPr="00466320">
        <w:rPr>
          <w:b/>
          <w:i/>
          <w:color w:val="FF0000"/>
          <w:sz w:val="27"/>
          <w:szCs w:val="27"/>
        </w:rPr>
        <w:t>ТИЕ –</w:t>
      </w:r>
    </w:p>
    <w:p w:rsidR="00CF795B" w:rsidRDefault="00CF795B" w:rsidP="00CF795B">
      <w:pPr>
        <w:pStyle w:val="a8"/>
        <w:ind w:firstLine="709"/>
        <w:jc w:val="both"/>
        <w:rPr>
          <w:b/>
          <w:i/>
          <w:sz w:val="27"/>
          <w:szCs w:val="27"/>
        </w:rPr>
      </w:pPr>
    </w:p>
    <w:p w:rsidR="00CF795B" w:rsidRDefault="00CF795B" w:rsidP="00CF795B">
      <w:pPr>
        <w:pStyle w:val="a8"/>
        <w:ind w:firstLine="709"/>
        <w:jc w:val="both"/>
        <w:rPr>
          <w:b/>
          <w:i/>
          <w:sz w:val="27"/>
          <w:szCs w:val="27"/>
        </w:rPr>
      </w:pPr>
      <w:r>
        <w:rPr>
          <w:b/>
          <w:i/>
          <w:noProof/>
          <w:sz w:val="27"/>
          <w:szCs w:val="27"/>
        </w:rPr>
        <w:pict>
          <v:rect id="_x0000_s1033" style="position:absolute;left:0;text-align:left;margin-left:139.65pt;margin-top:9.95pt;width:375.65pt;height:127.45pt;z-index:251667456" fillcolor="#fbe4d5">
            <v:textbox style="mso-next-textbox:#_x0000_s1033">
              <w:txbxContent>
                <w:p w:rsidR="00CF795B" w:rsidRPr="00F561F1" w:rsidRDefault="00CF795B" w:rsidP="00CF795B">
                  <w:pPr>
                    <w:pStyle w:val="a8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F561F1">
                    <w:rPr>
                      <w:rFonts w:ascii="Tahoma" w:hAnsi="Tahoma" w:cs="Tahoma"/>
                      <w:sz w:val="22"/>
                      <w:szCs w:val="22"/>
                    </w:rPr>
                    <w:t>мероприятие, проведение которого подтверждено (санкционировано) соответствующим распоряжением, приказом и т.п. (например служебная командировка, включая различные встречи, иные мероприятия в период командирования, проведение выездных проверок, совещаний, встреч, переговоров, приемов представителей, членов официальных делегаций, должностных лиц федеральных государственных органов, государственных органов субъектов РФ, иных организаций, иностранных государств, прибывающих с официальным и рабочим визитом).</w:t>
                  </w:r>
                  <w:proofErr w:type="gramEnd"/>
                </w:p>
              </w:txbxContent>
            </v:textbox>
          </v:rect>
        </w:pict>
      </w:r>
    </w:p>
    <w:p w:rsidR="00CF795B" w:rsidRDefault="00CF795B" w:rsidP="00CF795B">
      <w:pPr>
        <w:pStyle w:val="a8"/>
        <w:ind w:firstLine="709"/>
        <w:jc w:val="both"/>
        <w:rPr>
          <w:b/>
          <w:i/>
          <w:sz w:val="27"/>
          <w:szCs w:val="27"/>
        </w:rPr>
      </w:pPr>
    </w:p>
    <w:p w:rsidR="00CF795B" w:rsidRDefault="00CF795B" w:rsidP="00CF795B">
      <w:pPr>
        <w:pStyle w:val="a8"/>
        <w:ind w:firstLine="709"/>
        <w:jc w:val="both"/>
        <w:rPr>
          <w:b/>
          <w:i/>
          <w:sz w:val="27"/>
          <w:szCs w:val="27"/>
        </w:rPr>
      </w:pPr>
    </w:p>
    <w:p w:rsidR="00CF795B" w:rsidRPr="00092EAB" w:rsidRDefault="00CF795B" w:rsidP="00CF795B">
      <w:pPr>
        <w:pStyle w:val="a8"/>
        <w:ind w:firstLine="709"/>
        <w:jc w:val="both"/>
        <w:rPr>
          <w:sz w:val="27"/>
          <w:szCs w:val="27"/>
        </w:rPr>
      </w:pPr>
    </w:p>
    <w:p w:rsidR="00CF795B" w:rsidRPr="00466320" w:rsidRDefault="00CF795B" w:rsidP="00CF795B">
      <w:pPr>
        <w:pStyle w:val="a8"/>
        <w:ind w:left="284"/>
        <w:jc w:val="both"/>
        <w:rPr>
          <w:b/>
          <w:i/>
          <w:color w:val="FF0000"/>
          <w:sz w:val="27"/>
          <w:szCs w:val="27"/>
        </w:rPr>
      </w:pPr>
      <w:r w:rsidRPr="00466320">
        <w:rPr>
          <w:b/>
          <w:i/>
          <w:color w:val="FF0000"/>
          <w:sz w:val="27"/>
          <w:szCs w:val="27"/>
        </w:rPr>
        <w:t xml:space="preserve">ОФИЦИАЛЬНОЕ </w:t>
      </w:r>
    </w:p>
    <w:p w:rsidR="00CF795B" w:rsidRPr="00466320" w:rsidRDefault="00CF795B" w:rsidP="00CF795B">
      <w:pPr>
        <w:pStyle w:val="a8"/>
        <w:ind w:left="284"/>
        <w:jc w:val="both"/>
        <w:rPr>
          <w:color w:val="FF0000"/>
          <w:sz w:val="27"/>
          <w:szCs w:val="27"/>
        </w:rPr>
      </w:pPr>
      <w:r w:rsidRPr="00466320">
        <w:rPr>
          <w:b/>
          <w:i/>
          <w:color w:val="FF0000"/>
          <w:sz w:val="27"/>
          <w:szCs w:val="27"/>
        </w:rPr>
        <w:t>МЕРОПРИЯТИЕ</w:t>
      </w:r>
      <w:r w:rsidRPr="00466320">
        <w:rPr>
          <w:color w:val="FF0000"/>
          <w:sz w:val="27"/>
          <w:szCs w:val="27"/>
        </w:rPr>
        <w:t xml:space="preserve"> – </w:t>
      </w:r>
    </w:p>
    <w:p w:rsidR="00CF795B" w:rsidRDefault="00CF795B" w:rsidP="00CF795B">
      <w:pPr>
        <w:pStyle w:val="a8"/>
        <w:ind w:firstLine="709"/>
        <w:jc w:val="both"/>
        <w:rPr>
          <w:sz w:val="27"/>
          <w:szCs w:val="27"/>
        </w:rPr>
      </w:pPr>
    </w:p>
    <w:p w:rsidR="00CF795B" w:rsidRDefault="00CF795B" w:rsidP="00CF795B">
      <w:pPr>
        <w:pStyle w:val="a8"/>
        <w:ind w:firstLine="709"/>
        <w:jc w:val="both"/>
        <w:rPr>
          <w:sz w:val="27"/>
          <w:szCs w:val="27"/>
        </w:rPr>
      </w:pPr>
    </w:p>
    <w:p w:rsidR="00CF795B" w:rsidRDefault="00CF795B" w:rsidP="00CF795B">
      <w:pPr>
        <w:pStyle w:val="a8"/>
        <w:ind w:firstLine="709"/>
        <w:jc w:val="both"/>
        <w:rPr>
          <w:sz w:val="27"/>
          <w:szCs w:val="27"/>
        </w:rPr>
      </w:pPr>
    </w:p>
    <w:p w:rsidR="00CF795B" w:rsidRPr="005E56A8" w:rsidRDefault="00CF795B" w:rsidP="00CF795B">
      <w:pPr>
        <w:rPr>
          <w:rFonts w:ascii="Calibri" w:hAnsi="Calibri" w:cs="Calibri"/>
          <w:b/>
          <w:i/>
          <w:color w:val="2F5496"/>
          <w:sz w:val="16"/>
          <w:szCs w:val="16"/>
        </w:rPr>
      </w:pPr>
    </w:p>
    <w:p w:rsidR="00CF795B" w:rsidRPr="00CE5CDC" w:rsidRDefault="00CF795B" w:rsidP="00CF795B">
      <w:pPr>
        <w:jc w:val="center"/>
        <w:rPr>
          <w:rFonts w:ascii="Calibri" w:hAnsi="Calibri"/>
          <w:b/>
          <w:i/>
          <w:color w:val="002060"/>
        </w:rPr>
      </w:pPr>
      <w:r w:rsidRPr="00CE5CDC">
        <w:rPr>
          <w:rFonts w:ascii="Calibri" w:hAnsi="Calibri" w:cs="Calibri"/>
          <w:b/>
          <w:i/>
          <w:color w:val="002060"/>
        </w:rPr>
        <w:t>Приемлемо</w:t>
      </w:r>
      <w:r w:rsidRPr="00CE5CDC">
        <w:rPr>
          <w:rFonts w:ascii="Agency FB" w:hAnsi="Agency FB"/>
          <w:b/>
          <w:i/>
          <w:color w:val="002060"/>
        </w:rPr>
        <w:t xml:space="preserve"> </w:t>
      </w:r>
      <w:r w:rsidRPr="00CE5CDC">
        <w:rPr>
          <w:rFonts w:ascii="Calibri" w:hAnsi="Calibri" w:cs="Calibri"/>
          <w:b/>
          <w:i/>
          <w:color w:val="002060"/>
        </w:rPr>
        <w:t>ли</w:t>
      </w:r>
      <w:r w:rsidRPr="00CE5CDC">
        <w:rPr>
          <w:rFonts w:ascii="Agency FB" w:hAnsi="Agency FB"/>
          <w:b/>
          <w:i/>
          <w:color w:val="002060"/>
        </w:rPr>
        <w:t xml:space="preserve"> </w:t>
      </w:r>
      <w:r w:rsidRPr="00CE5CDC">
        <w:rPr>
          <w:rFonts w:ascii="Calibri" w:hAnsi="Calibri" w:cs="Calibri"/>
          <w:b/>
          <w:i/>
          <w:color w:val="002060"/>
        </w:rPr>
        <w:t>получение</w:t>
      </w:r>
      <w:r w:rsidRPr="00CE5CDC">
        <w:rPr>
          <w:rFonts w:ascii="Agency FB" w:hAnsi="Agency FB"/>
          <w:b/>
          <w:i/>
          <w:color w:val="002060"/>
        </w:rPr>
        <w:t xml:space="preserve"> </w:t>
      </w:r>
      <w:r w:rsidRPr="00CE5CDC">
        <w:rPr>
          <w:rFonts w:ascii="Calibri" w:hAnsi="Calibri" w:cs="Calibri"/>
          <w:b/>
          <w:i/>
          <w:color w:val="002060"/>
        </w:rPr>
        <w:t>подарка</w:t>
      </w:r>
      <w:r w:rsidRPr="00CE5CDC">
        <w:rPr>
          <w:rFonts w:ascii="Agency FB" w:hAnsi="Agency FB"/>
          <w:b/>
          <w:i/>
          <w:color w:val="002060"/>
        </w:rPr>
        <w:t xml:space="preserve"> </w:t>
      </w:r>
      <w:r w:rsidRPr="00CE5CDC">
        <w:rPr>
          <w:rFonts w:ascii="Calibri" w:hAnsi="Calibri" w:cs="Calibri"/>
          <w:b/>
          <w:i/>
          <w:color w:val="002060"/>
        </w:rPr>
        <w:t>на</w:t>
      </w:r>
      <w:r w:rsidRPr="00CE5CDC">
        <w:rPr>
          <w:rFonts w:ascii="Agency FB" w:hAnsi="Agency FB"/>
          <w:b/>
          <w:i/>
          <w:color w:val="002060"/>
        </w:rPr>
        <w:t xml:space="preserve"> </w:t>
      </w:r>
      <w:r w:rsidRPr="00CE5CDC">
        <w:rPr>
          <w:rFonts w:ascii="Calibri" w:hAnsi="Calibri" w:cs="Calibri"/>
          <w:b/>
          <w:i/>
          <w:color w:val="002060"/>
        </w:rPr>
        <w:t>личном</w:t>
      </w:r>
      <w:r w:rsidRPr="00CE5CDC">
        <w:rPr>
          <w:rFonts w:ascii="Agency FB" w:hAnsi="Agency FB"/>
          <w:b/>
          <w:i/>
          <w:color w:val="002060"/>
        </w:rPr>
        <w:t xml:space="preserve"> </w:t>
      </w:r>
      <w:r w:rsidRPr="00CE5CDC">
        <w:rPr>
          <w:rFonts w:ascii="Calibri" w:hAnsi="Calibri" w:cs="Calibri"/>
          <w:b/>
          <w:i/>
          <w:color w:val="002060"/>
        </w:rPr>
        <w:t>торжестве</w:t>
      </w:r>
      <w:r w:rsidRPr="00CE5CDC">
        <w:rPr>
          <w:rFonts w:ascii="Agency FB" w:hAnsi="Agency FB"/>
          <w:b/>
          <w:i/>
          <w:color w:val="002060"/>
        </w:rPr>
        <w:t>?</w:t>
      </w:r>
    </w:p>
    <w:p w:rsidR="00CF795B" w:rsidRPr="00C512DE" w:rsidRDefault="00CF795B" w:rsidP="00CF795B">
      <w:pPr>
        <w:ind w:firstLine="709"/>
        <w:jc w:val="both"/>
        <w:rPr>
          <w:b/>
          <w:sz w:val="26"/>
          <w:szCs w:val="26"/>
        </w:rPr>
      </w:pPr>
      <w:r w:rsidRPr="00C512DE">
        <w:rPr>
          <w:b/>
          <w:noProof/>
          <w:sz w:val="26"/>
          <w:szCs w:val="26"/>
        </w:rPr>
        <w:pict>
          <v:roundrect id="_x0000_s1028" style="position:absolute;left:0;text-align:left;margin-left:17.95pt;margin-top:7.05pt;width:501.25pt;height:90.4pt;z-index:251662336" arcsize="10923f" fillcolor="#fbe4d5" strokecolor="#c45911">
            <v:fill color2="fill lighten(188)" recolor="t" rotate="t" method="linear sigma" focus="100%" type="gradient"/>
            <v:textbox style="mso-next-textbox:#_x0000_s1028">
              <w:txbxContent>
                <w:p w:rsidR="00CF795B" w:rsidRPr="0070493D" w:rsidRDefault="00CF795B" w:rsidP="00CF795B">
                  <w:pPr>
                    <w:jc w:val="center"/>
                    <w:rPr>
                      <w:rFonts w:ascii="Tahoma" w:hAnsi="Tahoma" w:cs="Tahoma"/>
                      <w:sz w:val="23"/>
                      <w:szCs w:val="23"/>
                    </w:rPr>
                  </w:pPr>
                  <w:r w:rsidRPr="0070493D">
                    <w:rPr>
                      <w:rFonts w:ascii="Tahoma" w:hAnsi="Tahoma" w:cs="Tahoma"/>
                      <w:b/>
                      <w:sz w:val="23"/>
                      <w:szCs w:val="23"/>
                    </w:rPr>
                    <w:t>Не рекомендуется</w:t>
                  </w:r>
                  <w:r w:rsidRPr="0070493D">
                    <w:rPr>
                      <w:rFonts w:ascii="Tahoma" w:hAnsi="Tahoma" w:cs="Tahoma"/>
                      <w:sz w:val="23"/>
                      <w:szCs w:val="23"/>
                    </w:rPr>
                    <w:t xml:space="preserve">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Вы непосредственно осуществляете функции государственного управления, то есть в связи с выполнением служебных (должностных) обязанностей</w:t>
                  </w:r>
                  <w:r>
                    <w:rPr>
                      <w:rFonts w:ascii="Tahoma" w:hAnsi="Tahoma" w:cs="Tahoma"/>
                      <w:sz w:val="23"/>
                      <w:szCs w:val="23"/>
                    </w:rPr>
                    <w:t>.</w:t>
                  </w:r>
                </w:p>
              </w:txbxContent>
            </v:textbox>
          </v:roundrect>
        </w:pict>
      </w:r>
    </w:p>
    <w:p w:rsidR="00CF795B" w:rsidRPr="00C512DE" w:rsidRDefault="00CF795B" w:rsidP="00CF795B">
      <w:pPr>
        <w:ind w:firstLine="709"/>
        <w:jc w:val="both"/>
        <w:rPr>
          <w:b/>
          <w:sz w:val="26"/>
          <w:szCs w:val="26"/>
        </w:rPr>
      </w:pPr>
    </w:p>
    <w:p w:rsidR="00CF795B" w:rsidRPr="00C512DE" w:rsidRDefault="00CF795B" w:rsidP="00CF795B">
      <w:pPr>
        <w:ind w:firstLine="709"/>
        <w:jc w:val="both"/>
        <w:rPr>
          <w:b/>
          <w:sz w:val="26"/>
          <w:szCs w:val="26"/>
        </w:rPr>
      </w:pPr>
    </w:p>
    <w:p w:rsidR="00CF795B" w:rsidRPr="00C512DE" w:rsidRDefault="00CF795B" w:rsidP="00CF795B">
      <w:pPr>
        <w:ind w:firstLine="709"/>
        <w:jc w:val="both"/>
        <w:rPr>
          <w:b/>
          <w:sz w:val="26"/>
          <w:szCs w:val="26"/>
        </w:rPr>
      </w:pPr>
    </w:p>
    <w:p w:rsidR="00CF795B" w:rsidRPr="00C512DE" w:rsidRDefault="00CF795B" w:rsidP="00CF795B">
      <w:pPr>
        <w:ind w:firstLine="709"/>
        <w:jc w:val="both"/>
        <w:rPr>
          <w:b/>
          <w:sz w:val="26"/>
          <w:szCs w:val="26"/>
        </w:rPr>
      </w:pPr>
    </w:p>
    <w:p w:rsidR="00CF795B" w:rsidRPr="00CE5CDC" w:rsidRDefault="00CF795B" w:rsidP="00CF795B">
      <w:pPr>
        <w:ind w:firstLine="709"/>
        <w:jc w:val="center"/>
        <w:rPr>
          <w:rFonts w:ascii="Calibri" w:hAnsi="Calibri"/>
          <w:b/>
          <w:i/>
          <w:color w:val="1F3864"/>
        </w:rPr>
      </w:pPr>
      <w:r w:rsidRPr="00CE5CDC">
        <w:rPr>
          <w:rFonts w:ascii="Calibri" w:hAnsi="Calibri" w:cs="Calibri"/>
          <w:b/>
          <w:i/>
          <w:color w:val="1F3864"/>
        </w:rPr>
        <w:lastRenderedPageBreak/>
        <w:t>Что</w:t>
      </w:r>
      <w:r w:rsidRPr="00CE5CDC">
        <w:rPr>
          <w:rFonts w:ascii="Agency FB" w:hAnsi="Agency FB"/>
          <w:b/>
          <w:i/>
          <w:color w:val="1F3864"/>
        </w:rPr>
        <w:t xml:space="preserve"> </w:t>
      </w:r>
      <w:r w:rsidRPr="00CE5CDC">
        <w:rPr>
          <w:rFonts w:ascii="Calibri" w:hAnsi="Calibri" w:cs="Calibri"/>
          <w:b/>
          <w:i/>
          <w:color w:val="1F3864"/>
        </w:rPr>
        <w:t>делать</w:t>
      </w:r>
      <w:r w:rsidRPr="00CE5CDC">
        <w:rPr>
          <w:rFonts w:ascii="Agency FB" w:hAnsi="Agency FB"/>
          <w:b/>
          <w:i/>
          <w:color w:val="1F3864"/>
        </w:rPr>
        <w:t xml:space="preserve"> </w:t>
      </w:r>
      <w:r w:rsidRPr="00CE5CDC">
        <w:rPr>
          <w:rFonts w:ascii="Calibri" w:hAnsi="Calibri" w:cs="Calibri"/>
          <w:b/>
          <w:i/>
          <w:color w:val="1F3864"/>
        </w:rPr>
        <w:t>с</w:t>
      </w:r>
      <w:r w:rsidRPr="00CE5CDC">
        <w:rPr>
          <w:rFonts w:ascii="Agency FB" w:hAnsi="Agency FB"/>
          <w:b/>
          <w:i/>
          <w:color w:val="1F3864"/>
        </w:rPr>
        <w:t xml:space="preserve"> </w:t>
      </w:r>
      <w:r w:rsidRPr="00CE5CDC">
        <w:rPr>
          <w:rFonts w:ascii="Calibri" w:hAnsi="Calibri" w:cs="Calibri"/>
          <w:b/>
          <w:i/>
          <w:color w:val="1F3864"/>
        </w:rPr>
        <w:t>полученным</w:t>
      </w:r>
      <w:r w:rsidRPr="00CE5CDC">
        <w:rPr>
          <w:rFonts w:ascii="Agency FB" w:hAnsi="Agency FB"/>
          <w:b/>
          <w:i/>
          <w:color w:val="1F3864"/>
        </w:rPr>
        <w:t xml:space="preserve"> </w:t>
      </w:r>
      <w:r w:rsidRPr="00CE5CDC">
        <w:rPr>
          <w:rFonts w:ascii="Calibri" w:hAnsi="Calibri" w:cs="Calibri"/>
          <w:b/>
          <w:i/>
          <w:color w:val="1F3864"/>
        </w:rPr>
        <w:t>подарком</w:t>
      </w:r>
      <w:r w:rsidRPr="00CE5CDC">
        <w:rPr>
          <w:rFonts w:ascii="Agency FB" w:hAnsi="Agency FB"/>
          <w:b/>
          <w:i/>
          <w:color w:val="1F3864"/>
        </w:rPr>
        <w:t>?</w:t>
      </w:r>
    </w:p>
    <w:p w:rsidR="00CF795B" w:rsidRPr="003C2988" w:rsidRDefault="00CF795B" w:rsidP="00CF795B">
      <w:pPr>
        <w:ind w:firstLine="709"/>
        <w:jc w:val="center"/>
        <w:rPr>
          <w:rFonts w:ascii="Calibri" w:hAnsi="Calibri"/>
          <w:b/>
          <w:i/>
          <w:color w:val="1F3864"/>
          <w:sz w:val="26"/>
          <w:szCs w:val="26"/>
        </w:rPr>
      </w:pPr>
      <w:r w:rsidRPr="003C2988">
        <w:rPr>
          <w:rFonts w:ascii="Calibri" w:hAnsi="Calibri"/>
          <w:b/>
          <w:i/>
          <w:noProof/>
          <w:color w:val="1F3864"/>
          <w:sz w:val="26"/>
          <w:szCs w:val="26"/>
        </w:rPr>
        <w:pict>
          <v:roundrect id="_x0000_s1034" style="position:absolute;left:0;text-align:left;margin-left:-10.55pt;margin-top:6.65pt;width:559.35pt;height:58.85pt;z-index:251668480" arcsize="10923f" fillcolor="#e2efd9">
            <v:fill color2="fill lighten(188)" recolor="t" rotate="t" method="linear sigma" focus="100%" type="gradient"/>
            <v:textbox style="mso-next-textbox:#_x0000_s1034">
              <w:txbxContent>
                <w:p w:rsidR="00CF795B" w:rsidRPr="007D73E1" w:rsidRDefault="00CF795B" w:rsidP="00CF795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73E1">
                    <w:rPr>
                      <w:rFonts w:ascii="Tahoma" w:hAnsi="Tahoma" w:cs="Tahoma"/>
                      <w:sz w:val="22"/>
                      <w:szCs w:val="22"/>
                    </w:rPr>
                    <w:t xml:space="preserve">Если гражданским служащим, в ходе протокольного мероприятия, служебной командировки, других официальных мероприятий, участие в которых связано с исполнением им служебных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(</w:t>
                  </w:r>
                  <w:r w:rsidRPr="007D73E1">
                    <w:rPr>
                      <w:rFonts w:ascii="Tahoma" w:hAnsi="Tahoma" w:cs="Tahoma"/>
                      <w:sz w:val="22"/>
                      <w:szCs w:val="22"/>
                    </w:rPr>
                    <w:t xml:space="preserve">должностных) обязанностей, получены подарки от физических (юридических) лиц, которые осуществляли дарение </w:t>
                  </w:r>
                </w:p>
              </w:txbxContent>
            </v:textbox>
          </v:roundrect>
        </w:pict>
      </w:r>
    </w:p>
    <w:p w:rsidR="00CF795B" w:rsidRPr="003C2988" w:rsidRDefault="00CF795B" w:rsidP="00CF795B">
      <w:pPr>
        <w:ind w:firstLine="709"/>
        <w:jc w:val="center"/>
        <w:rPr>
          <w:rFonts w:ascii="Calibri" w:hAnsi="Calibri"/>
          <w:b/>
          <w:i/>
          <w:color w:val="1F3864"/>
          <w:sz w:val="26"/>
          <w:szCs w:val="26"/>
        </w:rPr>
      </w:pPr>
    </w:p>
    <w:p w:rsidR="00CF795B" w:rsidRDefault="00CF795B" w:rsidP="00CF795B">
      <w:pPr>
        <w:ind w:firstLine="709"/>
        <w:jc w:val="both"/>
        <w:rPr>
          <w:b/>
          <w:sz w:val="26"/>
          <w:szCs w:val="26"/>
        </w:rPr>
      </w:pPr>
    </w:p>
    <w:p w:rsidR="00CF795B" w:rsidRDefault="00CF795B" w:rsidP="00CF795B">
      <w:pPr>
        <w:ind w:firstLine="709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255.5pt;margin-top:10.75pt;width:22.15pt;height:23.95pt;z-index:251671552" fillcolor="#92d050">
            <v:fill color2="fill darken(118)" recolor="t" rotate="t" method="linear sigma" focus="100%" type="gradient"/>
            <v:textbox style="layout-flow:vertical-ideographic"/>
          </v:shape>
        </w:pict>
      </w:r>
    </w:p>
    <w:p w:rsidR="00CF795B" w:rsidRDefault="00CF795B" w:rsidP="00CF795B">
      <w:pPr>
        <w:ind w:firstLine="709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roundrect id="_x0000_s1035" style="position:absolute;left:0;text-align:left;margin-left:59.8pt;margin-top:12.2pt;width:453.75pt;height:42.75pt;z-index:251669504" arcsize="10923f" fillcolor="#fbe4d5">
            <v:fill color2="fill darken(220)" recolor="t" rotate="t" method="linear sigma" focus="100%" type="gradient"/>
            <v:textbox style="mso-next-textbox:#_x0000_s1035">
              <w:txbxContent>
                <w:p w:rsidR="00CF795B" w:rsidRPr="00CE5CDC" w:rsidRDefault="00CF795B" w:rsidP="00CF795B">
                  <w:pPr>
                    <w:jc w:val="center"/>
                    <w:rPr>
                      <w:rFonts w:ascii="Tahoma" w:hAnsi="Tahoma" w:cs="Tahoma"/>
                      <w:b/>
                      <w:color w:val="FF0000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</w:rPr>
                    <w:t>в</w:t>
                  </w:r>
                  <w:r w:rsidRPr="00CE5CDC">
                    <w:rPr>
                      <w:rFonts w:ascii="Tahoma" w:hAnsi="Tahoma" w:cs="Tahoma"/>
                      <w:b/>
                      <w:color w:val="FF0000"/>
                    </w:rPr>
                    <w:t xml:space="preserve"> каждом случае получения такого подарка </w:t>
                  </w:r>
                  <w:r>
                    <w:rPr>
                      <w:rFonts w:ascii="Tahoma" w:hAnsi="Tahoma" w:cs="Tahoma"/>
                      <w:b/>
                      <w:color w:val="FF0000"/>
                    </w:rPr>
                    <w:t xml:space="preserve">НЕОБХОДИМО подать </w:t>
                  </w:r>
                  <w:r w:rsidRPr="00CE5CDC">
                    <w:rPr>
                      <w:rFonts w:ascii="Tahoma" w:hAnsi="Tahoma" w:cs="Tahoma"/>
                      <w:b/>
                      <w:color w:val="FF0000"/>
                    </w:rPr>
                    <w:t>уведом</w:t>
                  </w:r>
                  <w:r>
                    <w:rPr>
                      <w:rFonts w:ascii="Tahoma" w:hAnsi="Tahoma" w:cs="Tahoma"/>
                      <w:b/>
                      <w:color w:val="FF0000"/>
                    </w:rPr>
                    <w:t xml:space="preserve">ление </w:t>
                  </w:r>
                  <w:r w:rsidRPr="00CE5CDC">
                    <w:rPr>
                      <w:rFonts w:ascii="Tahoma" w:hAnsi="Tahoma" w:cs="Tahoma"/>
                      <w:b/>
                      <w:color w:val="FF0000"/>
                    </w:rPr>
                    <w:t>в установленном порядке:</w:t>
                  </w:r>
                </w:p>
              </w:txbxContent>
            </v:textbox>
          </v:roundrect>
        </w:pict>
      </w:r>
    </w:p>
    <w:p w:rsidR="00CF795B" w:rsidRPr="00CE5CDC" w:rsidRDefault="00CF795B" w:rsidP="00CF795B">
      <w:pPr>
        <w:ind w:firstLine="709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222250</wp:posOffset>
            </wp:positionV>
            <wp:extent cx="1222375" cy="139065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95B" w:rsidRPr="006C4543" w:rsidRDefault="00CF795B" w:rsidP="00CF795B">
      <w:pPr>
        <w:ind w:firstLine="540"/>
        <w:jc w:val="both"/>
        <w:rPr>
          <w:sz w:val="16"/>
          <w:szCs w:val="16"/>
        </w:rPr>
      </w:pPr>
    </w:p>
    <w:p w:rsidR="00CF795B" w:rsidRDefault="00CF795B" w:rsidP="00CF795B">
      <w:pPr>
        <w:ind w:firstLine="540"/>
        <w:jc w:val="both"/>
      </w:pPr>
    </w:p>
    <w:p w:rsidR="00CF795B" w:rsidRPr="00DF6FB7" w:rsidRDefault="00CF795B" w:rsidP="00CF795B">
      <w:pPr>
        <w:ind w:firstLine="540"/>
        <w:jc w:val="both"/>
      </w:pPr>
    </w:p>
    <w:p w:rsidR="00CF795B" w:rsidRPr="00DF6FB7" w:rsidRDefault="00CF795B" w:rsidP="00CF795B">
      <w:pPr>
        <w:ind w:firstLine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DF6FB7">
        <w:rPr>
          <w:rFonts w:ascii="Tahoma" w:hAnsi="Tahoma" w:cs="Tahoma"/>
          <w:b/>
          <w:sz w:val="22"/>
          <w:szCs w:val="22"/>
        </w:rPr>
        <w:t xml:space="preserve">Уведомление </w:t>
      </w:r>
      <w:r w:rsidRPr="00DF6FB7">
        <w:rPr>
          <w:rFonts w:ascii="Tahoma" w:hAnsi="Tahoma" w:cs="Tahoma"/>
          <w:b/>
          <w:color w:val="002060"/>
          <w:sz w:val="22"/>
          <w:szCs w:val="22"/>
          <w:u w:val="single"/>
        </w:rPr>
        <w:t>составляется</w:t>
      </w:r>
      <w:r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 </w:t>
      </w:r>
      <w:r w:rsidRPr="00DF6FB7">
        <w:rPr>
          <w:rFonts w:ascii="Tahoma" w:hAnsi="Tahoma" w:cs="Tahoma"/>
          <w:b/>
          <w:color w:val="002060"/>
          <w:sz w:val="22"/>
          <w:szCs w:val="22"/>
        </w:rPr>
        <w:t>в двух экземплярах по установленной форме</w:t>
      </w:r>
      <w:r w:rsidRPr="00DF6FB7">
        <w:rPr>
          <w:rFonts w:ascii="Tahoma" w:hAnsi="Tahoma" w:cs="Tahoma"/>
          <w:b/>
          <w:sz w:val="22"/>
          <w:szCs w:val="22"/>
        </w:rPr>
        <w:t xml:space="preserve"> </w:t>
      </w:r>
      <w:r w:rsidRPr="00DF6FB7">
        <w:rPr>
          <w:rFonts w:ascii="Tahoma" w:hAnsi="Tahoma" w:cs="Tahoma"/>
          <w:sz w:val="22"/>
          <w:szCs w:val="22"/>
        </w:rPr>
        <w:t>(к уведомлению (при наличии) прилагаются чек, квитанция</w:t>
      </w:r>
      <w:r>
        <w:rPr>
          <w:rFonts w:ascii="Tahoma" w:hAnsi="Tahoma" w:cs="Tahoma"/>
          <w:sz w:val="22"/>
          <w:szCs w:val="22"/>
        </w:rPr>
        <w:t xml:space="preserve"> </w:t>
      </w:r>
      <w:r w:rsidRPr="00DF6FB7">
        <w:rPr>
          <w:rFonts w:ascii="Tahoma" w:hAnsi="Tahoma" w:cs="Tahoma"/>
          <w:sz w:val="22"/>
          <w:szCs w:val="22"/>
        </w:rPr>
        <w:t>или иные документы, подтверждающие стоимость и оплату подарка</w:t>
      </w:r>
      <w:r w:rsidRPr="00DF6FB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F6FB7">
        <w:rPr>
          <w:rFonts w:ascii="Tahoma" w:hAnsi="Tahoma" w:cs="Tahoma"/>
          <w:b/>
          <w:color w:val="002060"/>
          <w:sz w:val="22"/>
          <w:szCs w:val="22"/>
          <w:u w:val="single"/>
        </w:rPr>
        <w:t>и подается</w:t>
      </w:r>
      <w:r w:rsidRPr="00DF6FB7">
        <w:rPr>
          <w:rFonts w:ascii="Tahoma" w:hAnsi="Tahoma" w:cs="Tahoma"/>
          <w:b/>
          <w:sz w:val="22"/>
          <w:szCs w:val="22"/>
        </w:rPr>
        <w:t xml:space="preserve"> не позднее 3-х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DF6FB7">
        <w:rPr>
          <w:rFonts w:ascii="Tahoma" w:hAnsi="Tahoma" w:cs="Tahoma"/>
          <w:b/>
          <w:sz w:val="22"/>
          <w:szCs w:val="22"/>
        </w:rPr>
        <w:t>рабочих дней со дня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DF6FB7">
        <w:rPr>
          <w:rFonts w:ascii="Tahoma" w:hAnsi="Tahoma" w:cs="Tahoma"/>
          <w:b/>
          <w:sz w:val="22"/>
          <w:szCs w:val="22"/>
        </w:rPr>
        <w:t>получения подарка</w:t>
      </w:r>
      <w:r>
        <w:rPr>
          <w:rFonts w:ascii="Tahoma" w:hAnsi="Tahoma" w:cs="Tahoma"/>
          <w:b/>
          <w:sz w:val="22"/>
          <w:szCs w:val="22"/>
        </w:rPr>
        <w:t>:</w:t>
      </w:r>
    </w:p>
    <w:tbl>
      <w:tblPr>
        <w:tblW w:w="10878" w:type="dxa"/>
        <w:tblBorders>
          <w:top w:val="dashDotStroked" w:sz="24" w:space="0" w:color="2F5496"/>
          <w:left w:val="dashDotStroked" w:sz="24" w:space="0" w:color="2F5496"/>
          <w:bottom w:val="dashDotStroked" w:sz="24" w:space="0" w:color="2F5496"/>
          <w:right w:val="dashDotStroked" w:sz="24" w:space="0" w:color="2F5496"/>
          <w:insideH w:val="dashDotStroked" w:sz="24" w:space="0" w:color="2F5496"/>
          <w:insideV w:val="dashDotStroked" w:sz="24" w:space="0" w:color="2F5496"/>
        </w:tblBorders>
        <w:tblLook w:val="04A0"/>
      </w:tblPr>
      <w:tblGrid>
        <w:gridCol w:w="5070"/>
        <w:gridCol w:w="5808"/>
      </w:tblGrid>
      <w:tr w:rsidR="00CF795B" w:rsidRPr="00C512DE" w:rsidTr="0086292B">
        <w:trPr>
          <w:trHeight w:val="241"/>
        </w:trPr>
        <w:tc>
          <w:tcPr>
            <w:tcW w:w="5070" w:type="dxa"/>
            <w:shd w:val="clear" w:color="auto" w:fill="FBE4D5"/>
          </w:tcPr>
          <w:p w:rsidR="00CF795B" w:rsidRPr="000B5491" w:rsidRDefault="00CF795B" w:rsidP="0086292B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0B549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КУДА?</w:t>
            </w:r>
          </w:p>
        </w:tc>
        <w:tc>
          <w:tcPr>
            <w:tcW w:w="5808" w:type="dxa"/>
            <w:shd w:val="clear" w:color="auto" w:fill="FBE4D5"/>
          </w:tcPr>
          <w:p w:rsidR="00CF795B" w:rsidRPr="000B5491" w:rsidRDefault="00CF795B" w:rsidP="0086292B">
            <w:pPr>
              <w:ind w:left="360"/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0B549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КЕМ?</w:t>
            </w:r>
          </w:p>
        </w:tc>
      </w:tr>
      <w:tr w:rsidR="00CF795B" w:rsidRPr="00C512DE" w:rsidTr="0086292B">
        <w:trPr>
          <w:trHeight w:val="1465"/>
        </w:trPr>
        <w:tc>
          <w:tcPr>
            <w:tcW w:w="5070" w:type="dxa"/>
            <w:shd w:val="clear" w:color="auto" w:fill="FBE4D5"/>
          </w:tcPr>
          <w:p w:rsidR="00CF795B" w:rsidRPr="000B5491" w:rsidRDefault="00CF795B" w:rsidP="008629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549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в отдел по профилактике коррупционных и иных правонарушений</w:t>
            </w:r>
            <w:r w:rsidRPr="000B5491">
              <w:rPr>
                <w:rFonts w:ascii="Tahoma" w:hAnsi="Tahoma" w:cs="Tahoma"/>
                <w:sz w:val="20"/>
                <w:szCs w:val="20"/>
              </w:rPr>
              <w:t xml:space="preserve"> департамента организации управления и государственной гражданской службы администрации </w:t>
            </w:r>
          </w:p>
          <w:p w:rsidR="00CF795B" w:rsidRPr="000B5491" w:rsidRDefault="00CF795B" w:rsidP="008629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5491">
              <w:rPr>
                <w:rFonts w:ascii="Tahoma" w:hAnsi="Tahoma" w:cs="Tahoma"/>
                <w:sz w:val="20"/>
                <w:szCs w:val="20"/>
              </w:rPr>
              <w:t>(ул. Красный прос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пект 18,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каб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402, тел. 238-64-61</w:t>
            </w:r>
            <w:r w:rsidRPr="000B549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808" w:type="dxa"/>
            <w:shd w:val="clear" w:color="auto" w:fill="FBE4D5"/>
          </w:tcPr>
          <w:p w:rsidR="00CF795B" w:rsidRPr="000B5491" w:rsidRDefault="00CF795B" w:rsidP="00CF795B">
            <w:pPr>
              <w:numPr>
                <w:ilvl w:val="0"/>
                <w:numId w:val="1"/>
              </w:numPr>
              <w:autoSpaceDE/>
              <w:autoSpaceDN/>
              <w:ind w:left="0" w:firstLine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5491">
              <w:rPr>
                <w:rFonts w:ascii="Tahoma" w:hAnsi="Tahoma" w:cs="Tahoma"/>
                <w:sz w:val="20"/>
                <w:szCs w:val="20"/>
              </w:rPr>
              <w:t xml:space="preserve">гражданским служащим, замещающим должность гражданской службы, назначение на которую и освобождение от которой осуществляет Губернатор Новосибирской области; </w:t>
            </w:r>
          </w:p>
          <w:p w:rsidR="00CF795B" w:rsidRPr="000B5491" w:rsidRDefault="00CF795B" w:rsidP="00CF795B">
            <w:pPr>
              <w:numPr>
                <w:ilvl w:val="0"/>
                <w:numId w:val="1"/>
              </w:numPr>
              <w:autoSpaceDE/>
              <w:autoSpaceDN/>
              <w:ind w:left="0" w:firstLine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5491">
              <w:rPr>
                <w:rFonts w:ascii="Tahoma" w:hAnsi="Tahoma" w:cs="Tahoma"/>
                <w:sz w:val="20"/>
                <w:szCs w:val="20"/>
              </w:rPr>
              <w:t>гражданским служащим администрации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CF795B" w:rsidRPr="00C512DE" w:rsidTr="0086292B">
        <w:trPr>
          <w:trHeight w:val="1586"/>
        </w:trPr>
        <w:tc>
          <w:tcPr>
            <w:tcW w:w="5070" w:type="dxa"/>
            <w:shd w:val="clear" w:color="auto" w:fill="FBE4D5"/>
          </w:tcPr>
          <w:p w:rsidR="00CF795B" w:rsidRPr="000B5491" w:rsidRDefault="00CF795B" w:rsidP="008629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549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в уполномоченное структурное подразделение </w:t>
            </w:r>
            <w:proofErr w:type="gramStart"/>
            <w:r w:rsidRPr="000B549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соответствующего</w:t>
            </w:r>
            <w:proofErr w:type="gramEnd"/>
            <w:r w:rsidRPr="000B549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 ОИОГВ НСО </w:t>
            </w:r>
          </w:p>
        </w:tc>
        <w:tc>
          <w:tcPr>
            <w:tcW w:w="5808" w:type="dxa"/>
            <w:shd w:val="clear" w:color="auto" w:fill="FBE4D5"/>
          </w:tcPr>
          <w:p w:rsidR="00CF795B" w:rsidRPr="000B5491" w:rsidRDefault="00CF795B" w:rsidP="0086292B">
            <w:pPr>
              <w:numPr>
                <w:ilvl w:val="0"/>
                <w:numId w:val="2"/>
              </w:numPr>
              <w:adjustRightInd w:val="0"/>
              <w:ind w:left="0" w:firstLine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5491">
              <w:rPr>
                <w:rFonts w:ascii="Tahoma" w:hAnsi="Tahoma" w:cs="Tahoma"/>
                <w:sz w:val="20"/>
                <w:szCs w:val="20"/>
              </w:rPr>
              <w:t xml:space="preserve">гражданским служащим, замещающим должность гражданской службы в ОИОГВ НСО </w:t>
            </w:r>
            <w:r w:rsidRPr="000B5491">
              <w:rPr>
                <w:rFonts w:ascii="Tahoma" w:hAnsi="Tahoma" w:cs="Tahoma"/>
                <w:bCs/>
                <w:i/>
                <w:sz w:val="20"/>
                <w:szCs w:val="20"/>
              </w:rPr>
              <w:t>(за исключением должностей гражданской службы, назначение на которые и освобождение от которых осуществляет Губернатор Новосибирской области);</w:t>
            </w:r>
          </w:p>
          <w:p w:rsidR="00CF795B" w:rsidRPr="000B5491" w:rsidRDefault="00CF795B" w:rsidP="0086292B">
            <w:pPr>
              <w:numPr>
                <w:ilvl w:val="0"/>
                <w:numId w:val="2"/>
              </w:numPr>
              <w:adjustRightInd w:val="0"/>
              <w:ind w:left="0" w:firstLine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5491">
              <w:rPr>
                <w:rFonts w:ascii="Tahoma" w:hAnsi="Tahoma" w:cs="Tahoma"/>
                <w:sz w:val="20"/>
                <w:szCs w:val="20"/>
              </w:rPr>
              <w:t>гражданским служащим, замещающим должность гражданской службы в</w:t>
            </w:r>
            <w:r w:rsidRPr="000B5491">
              <w:rPr>
                <w:rFonts w:ascii="Tahoma" w:hAnsi="Tahoma" w:cs="Tahoma"/>
                <w:bCs/>
                <w:sz w:val="20"/>
                <w:szCs w:val="20"/>
              </w:rPr>
              <w:t xml:space="preserve"> территориальном органе ОИОГВ НСО.</w:t>
            </w:r>
            <w:r w:rsidRPr="000B5491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CF795B" w:rsidRPr="005C656B" w:rsidRDefault="00CF795B" w:rsidP="00CF795B">
      <w:pPr>
        <w:jc w:val="both"/>
        <w:rPr>
          <w:rFonts w:ascii="Tahoma" w:hAnsi="Tahoma" w:cs="Tahoma"/>
          <w:b/>
          <w:color w:val="2E74B5"/>
          <w:sz w:val="16"/>
          <w:szCs w:val="16"/>
        </w:rPr>
      </w:pPr>
      <w:r>
        <w:rPr>
          <w:b/>
          <w:noProof/>
          <w:sz w:val="26"/>
          <w:szCs w:val="2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68.4pt;margin-top:4.25pt;width:470.4pt;height:102.7pt;z-index:251670528;mso-position-horizontal-relative:text;mso-position-vertical-relative:text">
            <v:textbox style="mso-next-textbox:#_x0000_s1036">
              <w:txbxContent>
                <w:p w:rsidR="00CF795B" w:rsidRPr="00297C59" w:rsidRDefault="00CF795B" w:rsidP="00CF795B">
                  <w:pPr>
                    <w:shd w:val="clear" w:color="auto" w:fill="DEEAF6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7C59">
                    <w:rPr>
                      <w:rFonts w:ascii="Tahoma" w:hAnsi="Tahoma" w:cs="Tahoma"/>
                      <w:sz w:val="20"/>
                      <w:szCs w:val="20"/>
                    </w:rPr>
                    <w:t xml:space="preserve">Форма уведомления для заполнения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гражданскими служащими администрации, </w:t>
                  </w:r>
                  <w:r w:rsidRPr="000B5491">
                    <w:rPr>
                      <w:rFonts w:ascii="Tahoma" w:hAnsi="Tahoma" w:cs="Tahoma"/>
                      <w:sz w:val="20"/>
                      <w:szCs w:val="20"/>
                    </w:rPr>
                    <w:t>гражданским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и</w:t>
                  </w:r>
                  <w:r w:rsidRPr="000B5491">
                    <w:rPr>
                      <w:rFonts w:ascii="Tahoma" w:hAnsi="Tahoma" w:cs="Tahoma"/>
                      <w:sz w:val="20"/>
                      <w:szCs w:val="20"/>
                    </w:rPr>
                    <w:t xml:space="preserve"> служащим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и</w:t>
                  </w:r>
                  <w:r w:rsidRPr="000B5491">
                    <w:rPr>
                      <w:rFonts w:ascii="Tahoma" w:hAnsi="Tahoma" w:cs="Tahoma"/>
                      <w:sz w:val="20"/>
                      <w:szCs w:val="20"/>
                    </w:rPr>
                    <w:t>, замещающим должность гражданской службы, назначение на которую и освобождение от которой осуществляет Губернатор Новосибирской области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,</w:t>
                  </w:r>
                  <w:r w:rsidRPr="00297C59">
                    <w:rPr>
                      <w:rFonts w:ascii="Tahoma" w:hAnsi="Tahoma" w:cs="Tahoma"/>
                      <w:sz w:val="20"/>
                      <w:szCs w:val="20"/>
                    </w:rPr>
                    <w:t xml:space="preserve"> размещена на сайте Губернатора Новосибирской области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  <w:r w:rsidRPr="00297C59">
                    <w:rPr>
                      <w:rFonts w:ascii="Tahoma" w:hAnsi="Tahoma" w:cs="Tahoma"/>
                      <w:sz w:val="20"/>
                      <w:szCs w:val="20"/>
                    </w:rPr>
                    <w:t xml:space="preserve"> раздел «Управление»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,</w:t>
                  </w:r>
                  <w:r w:rsidRPr="00297C59">
                    <w:rPr>
                      <w:rFonts w:ascii="Tahoma" w:hAnsi="Tahoma" w:cs="Tahoma"/>
                      <w:sz w:val="20"/>
                      <w:szCs w:val="20"/>
                    </w:rPr>
                    <w:t xml:space="preserve"> подраздел «Противодействие коррупции»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,</w:t>
                  </w:r>
                  <w:r w:rsidRPr="00297C59">
                    <w:rPr>
                      <w:rFonts w:ascii="Tahoma" w:hAnsi="Tahoma" w:cs="Tahoma"/>
                      <w:sz w:val="20"/>
                      <w:szCs w:val="20"/>
                    </w:rPr>
                    <w:t xml:space="preserve"> вкладка «Формы уведомлений»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,</w:t>
                  </w:r>
                  <w:r w:rsidRPr="00297C59">
                    <w:rPr>
                      <w:rFonts w:ascii="Tahoma" w:hAnsi="Tahoma" w:cs="Tahoma"/>
                      <w:sz w:val="20"/>
                      <w:szCs w:val="20"/>
                    </w:rPr>
                    <w:t xml:space="preserve"> по адресу: </w:t>
                  </w:r>
                  <w:hyperlink r:id="rId11" w:history="1">
                    <w:r w:rsidRPr="00C440BB">
                      <w:rPr>
                        <w:rStyle w:val="a5"/>
                        <w:rFonts w:ascii="Tahoma" w:hAnsi="Tahoma" w:cs="Tahoma"/>
                        <w:sz w:val="20"/>
                      </w:rPr>
                      <w:t>https://www.nso.ru/page/29667</w:t>
                    </w:r>
                  </w:hyperlink>
                  <w:r w:rsidRPr="00297C59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CF795B" w:rsidRDefault="00CF795B" w:rsidP="00CF795B">
      <w:pPr>
        <w:ind w:left="-709" w:firstLine="142"/>
        <w:jc w:val="both"/>
        <w:rPr>
          <w:rFonts w:ascii="Tahoma" w:hAnsi="Tahoma" w:cs="Tahoma"/>
          <w:b/>
          <w:color w:val="2E74B5"/>
          <w:sz w:val="22"/>
          <w:szCs w:val="22"/>
        </w:rPr>
      </w:pPr>
      <w:r>
        <w:rPr>
          <w:rFonts w:ascii="Tahoma" w:hAnsi="Tahoma" w:cs="Tahoma"/>
          <w:b/>
          <w:noProof/>
          <w:color w:val="2E74B5"/>
          <w:sz w:val="22"/>
          <w:szCs w:val="22"/>
        </w:rPr>
        <w:drawing>
          <wp:inline distT="0" distB="0" distL="0" distR="0">
            <wp:extent cx="1304925" cy="1304925"/>
            <wp:effectExtent l="1905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5B" w:rsidRPr="002E6B6F" w:rsidRDefault="00CF795B" w:rsidP="00CF795B">
      <w:pPr>
        <w:ind w:left="284" w:firstLine="992"/>
        <w:jc w:val="both"/>
        <w:rPr>
          <w:rFonts w:ascii="Tahoma" w:hAnsi="Tahoma" w:cs="Tahoma"/>
          <w:sz w:val="22"/>
          <w:szCs w:val="22"/>
        </w:rPr>
      </w:pPr>
      <w:r w:rsidRPr="002E6B6F">
        <w:rPr>
          <w:rFonts w:ascii="Tahoma" w:hAnsi="Tahoma" w:cs="Tahoma"/>
          <w:b/>
          <w:color w:val="2E74B5"/>
          <w:sz w:val="22"/>
          <w:szCs w:val="22"/>
        </w:rPr>
        <w:t>ИСКЛЮЧЕНИЕ</w:t>
      </w:r>
      <w:r w:rsidRPr="002E6B6F">
        <w:rPr>
          <w:sz w:val="22"/>
          <w:szCs w:val="22"/>
        </w:rPr>
        <w:t xml:space="preserve">: </w:t>
      </w:r>
      <w:r w:rsidRPr="002E6B6F">
        <w:rPr>
          <w:rFonts w:ascii="Tahoma" w:hAnsi="Tahoma" w:cs="Tahoma"/>
          <w:b/>
          <w:sz w:val="22"/>
          <w:szCs w:val="22"/>
        </w:rPr>
        <w:t>не требуется уведомлять и сдавать полученные</w:t>
      </w:r>
      <w:r w:rsidRPr="002E6B6F">
        <w:rPr>
          <w:rFonts w:ascii="Tahoma" w:hAnsi="Tahoma" w:cs="Tahoma"/>
          <w:sz w:val="22"/>
          <w:szCs w:val="22"/>
        </w:rPr>
        <w:t xml:space="preserve"> </w:t>
      </w:r>
      <w:r w:rsidRPr="002E6B6F">
        <w:rPr>
          <w:rFonts w:ascii="Tahoma" w:hAnsi="Tahoma" w:cs="Tahoma"/>
          <w:b/>
          <w:i/>
          <w:sz w:val="22"/>
          <w:szCs w:val="22"/>
        </w:rPr>
        <w:t>канцелярские принадлежности</w:t>
      </w:r>
      <w:r w:rsidRPr="002E6B6F">
        <w:rPr>
          <w:rFonts w:ascii="Tahoma" w:hAnsi="Tahoma" w:cs="Tahoma"/>
          <w:i/>
          <w:sz w:val="22"/>
          <w:szCs w:val="22"/>
        </w:rPr>
        <w:t xml:space="preserve">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</w:t>
      </w:r>
      <w:r w:rsidRPr="002E6B6F">
        <w:rPr>
          <w:rFonts w:ascii="Tahoma" w:hAnsi="Tahoma" w:cs="Tahoma"/>
          <w:b/>
          <w:i/>
          <w:sz w:val="22"/>
          <w:szCs w:val="22"/>
        </w:rPr>
        <w:t>цветы и ценные подарки которые вручены в качестве поощрения (награды)</w:t>
      </w:r>
      <w:r w:rsidRPr="002E6B6F">
        <w:rPr>
          <w:rFonts w:ascii="Tahoma" w:hAnsi="Tahoma" w:cs="Tahoma"/>
          <w:sz w:val="22"/>
          <w:szCs w:val="22"/>
        </w:rPr>
        <w:t>.</w:t>
      </w:r>
    </w:p>
    <w:p w:rsidR="00CF795B" w:rsidRPr="005C656B" w:rsidRDefault="00CF795B" w:rsidP="00CF795B">
      <w:pPr>
        <w:jc w:val="center"/>
        <w:rPr>
          <w:rFonts w:ascii="Tahoma" w:hAnsi="Tahoma" w:cs="Tahoma"/>
          <w:b/>
          <w:color w:val="C00000"/>
          <w:sz w:val="16"/>
          <w:szCs w:val="16"/>
        </w:rPr>
      </w:pPr>
    </w:p>
    <w:p w:rsidR="00CF795B" w:rsidRPr="00430388" w:rsidRDefault="00CF795B" w:rsidP="00CF795B">
      <w:pPr>
        <w:jc w:val="center"/>
        <w:rPr>
          <w:rFonts w:ascii="Tahoma" w:hAnsi="Tahoma" w:cs="Tahoma"/>
          <w:b/>
          <w:color w:val="FF0000"/>
        </w:rPr>
      </w:pPr>
      <w:r w:rsidRPr="00430388">
        <w:rPr>
          <w:rFonts w:ascii="Tahoma" w:hAnsi="Tahoma" w:cs="Tahoma"/>
          <w:b/>
          <w:color w:val="C00000"/>
        </w:rPr>
        <w:t>Важно знать!</w:t>
      </w:r>
      <w:r w:rsidRPr="00430388">
        <w:rPr>
          <w:rFonts w:ascii="Tahoma" w:hAnsi="Tahoma" w:cs="Tahoma"/>
          <w:b/>
        </w:rPr>
        <w:t xml:space="preserve"> </w:t>
      </w:r>
      <w:r w:rsidRPr="00430388">
        <w:rPr>
          <w:rFonts w:ascii="Tahoma" w:hAnsi="Tahoma" w:cs="Tahoma"/>
        </w:rPr>
        <w:t>Основной признак подарка – </w:t>
      </w:r>
      <w:r w:rsidRPr="00430388">
        <w:rPr>
          <w:rFonts w:ascii="Tahoma" w:hAnsi="Tahoma" w:cs="Tahoma"/>
          <w:b/>
          <w:color w:val="FF0000"/>
        </w:rPr>
        <w:t>безвозмездность</w:t>
      </w:r>
    </w:p>
    <w:p w:rsidR="00CF795B" w:rsidRPr="009822EE" w:rsidRDefault="00CF795B" w:rsidP="00CF795B">
      <w:pPr>
        <w:rPr>
          <w:rFonts w:ascii="Calibri" w:hAnsi="Calibri"/>
          <w:b/>
          <w:i/>
          <w:color w:val="1F4E79"/>
          <w:sz w:val="26"/>
          <w:szCs w:val="26"/>
        </w:rPr>
      </w:pPr>
      <w:r w:rsidRPr="009822EE">
        <w:rPr>
          <w:noProof/>
          <w:sz w:val="26"/>
          <w:szCs w:val="26"/>
        </w:rPr>
        <w:pict>
          <v:roundrect id="_x0000_s1026" style="position:absolute;margin-left:24.3pt;margin-top:4.4pt;width:491.45pt;height:36.15pt;z-index:251660288" arcsize="10923f" fillcolor="#c5e0b3" strokecolor="#c45911">
            <v:textbox style="mso-next-textbox:#_x0000_s1026">
              <w:txbxContent>
                <w:p w:rsidR="00CF795B" w:rsidRPr="005C656B" w:rsidRDefault="00CF795B" w:rsidP="00CF795B">
                  <w:pPr>
                    <w:jc w:val="center"/>
                    <w:rPr>
                      <w:sz w:val="22"/>
                      <w:szCs w:val="22"/>
                    </w:rPr>
                  </w:pPr>
                  <w:r w:rsidRPr="005C656B">
                    <w:rPr>
                      <w:rFonts w:ascii="Tahoma" w:hAnsi="Tahoma" w:cs="Tahoma"/>
                      <w:sz w:val="22"/>
                      <w:szCs w:val="22"/>
                    </w:rPr>
                    <w:t xml:space="preserve">Подарок, может расцениваться как </w:t>
                  </w:r>
                  <w:r w:rsidRPr="005C656B">
                    <w:rPr>
                      <w:rFonts w:ascii="Tahoma" w:hAnsi="Tahoma" w:cs="Tahoma"/>
                      <w:b/>
                      <w:color w:val="C00000"/>
                      <w:sz w:val="22"/>
                      <w:szCs w:val="22"/>
                    </w:rPr>
                    <w:t>взятка</w:t>
                  </w:r>
                  <w:r w:rsidRPr="005C656B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,</w:t>
                  </w:r>
                  <w:r w:rsidRPr="005C656B">
                    <w:rPr>
                      <w:rFonts w:ascii="Tahoma" w:hAnsi="Tahoma" w:cs="Tahoma"/>
                      <w:sz w:val="22"/>
                      <w:szCs w:val="22"/>
                    </w:rPr>
                    <w:t xml:space="preserve"> если </w:t>
                  </w:r>
                  <w:proofErr w:type="gramStart"/>
                  <w:r w:rsidRPr="005C656B">
                    <w:rPr>
                      <w:rFonts w:ascii="Tahoma" w:hAnsi="Tahoma" w:cs="Tahoma"/>
                      <w:sz w:val="22"/>
                      <w:szCs w:val="22"/>
                    </w:rPr>
                    <w:t>одаряемому</w:t>
                  </w:r>
                  <w:proofErr w:type="gramEnd"/>
                  <w:r w:rsidRPr="005C656B">
                    <w:rPr>
                      <w:rFonts w:ascii="Tahoma" w:hAnsi="Tahoma" w:cs="Tahoma"/>
                      <w:sz w:val="22"/>
                      <w:szCs w:val="22"/>
                    </w:rPr>
                    <w:t xml:space="preserve"> необходимо выполнить определенные действия в пользу дарителя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</w:p>
              </w:txbxContent>
            </v:textbox>
          </v:roundrect>
        </w:pict>
      </w:r>
    </w:p>
    <w:p w:rsidR="00CF795B" w:rsidRPr="00C512DE" w:rsidRDefault="00CF795B" w:rsidP="00CF795B">
      <w:pPr>
        <w:jc w:val="center"/>
        <w:rPr>
          <w:rFonts w:ascii="Calibri" w:hAnsi="Calibri"/>
          <w:b/>
          <w:i/>
          <w:color w:val="1F4E79"/>
          <w:sz w:val="26"/>
          <w:szCs w:val="26"/>
        </w:rPr>
      </w:pPr>
    </w:p>
    <w:p w:rsidR="00CF795B" w:rsidRPr="00C512DE" w:rsidRDefault="00CF795B" w:rsidP="00CF795B">
      <w:pPr>
        <w:jc w:val="center"/>
        <w:rPr>
          <w:rFonts w:ascii="Calibri" w:hAnsi="Calibri"/>
          <w:b/>
          <w:i/>
          <w:color w:val="1F4E79"/>
          <w:sz w:val="26"/>
          <w:szCs w:val="26"/>
        </w:rPr>
      </w:pPr>
    </w:p>
    <w:p w:rsidR="00CF795B" w:rsidRPr="00EE6B49" w:rsidRDefault="00CF795B" w:rsidP="00CF795B">
      <w:pPr>
        <w:jc w:val="center"/>
        <w:rPr>
          <w:rFonts w:ascii="Calibri" w:hAnsi="Calibri"/>
          <w:b/>
          <w:i/>
          <w:color w:val="1F4E79"/>
          <w:sz w:val="32"/>
          <w:szCs w:val="32"/>
        </w:rPr>
      </w:pPr>
      <w:r w:rsidRPr="00EE6B49">
        <w:rPr>
          <w:rFonts w:ascii="Calibri" w:hAnsi="Calibri"/>
          <w:b/>
          <w:i/>
          <w:color w:val="1F4E79"/>
          <w:sz w:val="32"/>
          <w:szCs w:val="32"/>
        </w:rPr>
        <w:t>Как отказаться от подарка?</w:t>
      </w:r>
    </w:p>
    <w:p w:rsidR="00CF795B" w:rsidRPr="00EE6B49" w:rsidRDefault="00CF795B" w:rsidP="00CF795B">
      <w:pPr>
        <w:jc w:val="center"/>
        <w:rPr>
          <w:rFonts w:ascii="Calibri" w:hAnsi="Calibri"/>
          <w:b/>
          <w:color w:val="4472C4"/>
          <w:sz w:val="32"/>
          <w:szCs w:val="32"/>
        </w:rPr>
      </w:pPr>
      <w:r w:rsidRPr="00EE6B49">
        <w:rPr>
          <w:rFonts w:ascii="Calibri" w:hAnsi="Calibri"/>
          <w:b/>
          <w:color w:val="4472C4"/>
          <w:sz w:val="32"/>
          <w:szCs w:val="32"/>
        </w:rPr>
        <w:t>Отказывайте твердо, но не грубо.</w:t>
      </w:r>
    </w:p>
    <w:p w:rsidR="00CF795B" w:rsidRPr="00EE6B49" w:rsidRDefault="00CF795B" w:rsidP="00CF795B">
      <w:pPr>
        <w:jc w:val="center"/>
        <w:rPr>
          <w:rFonts w:ascii="Calibri" w:hAnsi="Calibri"/>
          <w:b/>
          <w:color w:val="4472C4"/>
          <w:sz w:val="32"/>
          <w:szCs w:val="32"/>
        </w:rPr>
      </w:pPr>
      <w:r w:rsidRPr="00EE6B49">
        <w:rPr>
          <w:rFonts w:ascii="Calibri" w:hAnsi="Calibri"/>
          <w:b/>
          <w:color w:val="4472C4"/>
          <w:sz w:val="32"/>
          <w:szCs w:val="32"/>
        </w:rPr>
        <w:t>Объясните причину отказа, сославшись на норму законодательства.</w:t>
      </w:r>
    </w:p>
    <w:p w:rsidR="00CF795B" w:rsidRPr="00EE6B49" w:rsidRDefault="00CF795B" w:rsidP="00CF795B">
      <w:pPr>
        <w:jc w:val="center"/>
        <w:rPr>
          <w:rFonts w:ascii="Calibri" w:hAnsi="Calibri"/>
          <w:b/>
          <w:color w:val="4472C4"/>
          <w:sz w:val="32"/>
          <w:szCs w:val="32"/>
        </w:rPr>
      </w:pPr>
      <w:r w:rsidRPr="00EE6B49">
        <w:rPr>
          <w:rFonts w:ascii="Calibri" w:hAnsi="Calibri"/>
          <w:b/>
          <w:color w:val="4472C4"/>
          <w:sz w:val="32"/>
          <w:szCs w:val="32"/>
        </w:rPr>
        <w:t>Поблагодарите дарителя за понимание.</w:t>
      </w:r>
    </w:p>
    <w:p w:rsidR="00CF795B" w:rsidRPr="002E6B6F" w:rsidRDefault="00CF795B" w:rsidP="00CF795B">
      <w:pPr>
        <w:rPr>
          <w:rFonts w:ascii="Calibri" w:hAnsi="Calibri" w:cs="Tahoma"/>
          <w:b/>
          <w:i/>
          <w:color w:val="002060"/>
          <w:sz w:val="26"/>
          <w:szCs w:val="26"/>
        </w:rPr>
      </w:pPr>
      <w:r w:rsidRPr="002E6B6F">
        <w:rPr>
          <w:rFonts w:ascii="Calibri" w:hAnsi="Calibri" w:cs="Tahoma"/>
          <w:b/>
          <w:i/>
          <w:color w:val="002060"/>
          <w:sz w:val="26"/>
          <w:szCs w:val="26"/>
        </w:rPr>
        <w:lastRenderedPageBreak/>
        <w:t>Куда сдается подарок?</w:t>
      </w:r>
    </w:p>
    <w:p w:rsidR="00CF795B" w:rsidRPr="005C656B" w:rsidRDefault="00CF795B" w:rsidP="00CF795B">
      <w:pPr>
        <w:jc w:val="center"/>
        <w:rPr>
          <w:rFonts w:ascii="Calibri" w:hAnsi="Calibri" w:cs="Tahoma"/>
          <w:b/>
          <w:i/>
          <w:color w:val="002060"/>
          <w:sz w:val="16"/>
          <w:szCs w:val="16"/>
        </w:rPr>
      </w:pPr>
    </w:p>
    <w:p w:rsidR="00CF795B" w:rsidRPr="00430388" w:rsidRDefault="00CF795B" w:rsidP="00CF795B">
      <w:pPr>
        <w:ind w:left="567" w:firstLine="567"/>
        <w:jc w:val="both"/>
        <w:rPr>
          <w:rFonts w:ascii="Tahoma" w:hAnsi="Tahoma" w:cs="Tahoma"/>
        </w:rPr>
      </w:pPr>
      <w:r w:rsidRPr="00430388">
        <w:rPr>
          <w:rFonts w:ascii="Tahoma" w:hAnsi="Tahoma" w:cs="Tahoma"/>
        </w:rPr>
        <w:t>Подарок, стоимость которого подтверждается документами и превышает три тысячи рублей либо стоимость которого неизвестна, сдается:</w:t>
      </w:r>
    </w:p>
    <w:p w:rsidR="00CF795B" w:rsidRPr="005C656B" w:rsidRDefault="00CF795B" w:rsidP="00CF795B">
      <w:pPr>
        <w:rPr>
          <w:rFonts w:ascii="Tahoma" w:hAnsi="Tahoma" w:cs="Tahoma"/>
          <w:b/>
          <w:i/>
          <w:color w:val="002060"/>
          <w:sz w:val="16"/>
          <w:szCs w:val="16"/>
        </w:rPr>
      </w:pPr>
    </w:p>
    <w:tbl>
      <w:tblPr>
        <w:tblW w:w="9923" w:type="dxa"/>
        <w:tblInd w:w="675" w:type="dxa"/>
        <w:tblBorders>
          <w:top w:val="dashDotStroked" w:sz="24" w:space="0" w:color="2F5496"/>
          <w:left w:val="dashDotStroked" w:sz="24" w:space="0" w:color="2F5496"/>
          <w:bottom w:val="dashDotStroked" w:sz="24" w:space="0" w:color="2F5496"/>
          <w:right w:val="dashDotStroked" w:sz="24" w:space="0" w:color="2F5496"/>
          <w:insideH w:val="dashDotStroked" w:sz="24" w:space="0" w:color="2F5496"/>
          <w:insideV w:val="dashDotStroked" w:sz="24" w:space="0" w:color="2F5496"/>
        </w:tblBorders>
        <w:shd w:val="clear" w:color="auto" w:fill="FBE4D5"/>
        <w:tblLook w:val="04A0"/>
      </w:tblPr>
      <w:tblGrid>
        <w:gridCol w:w="4961"/>
        <w:gridCol w:w="4962"/>
      </w:tblGrid>
      <w:tr w:rsidR="00CF795B" w:rsidRPr="00390C41" w:rsidTr="0086292B">
        <w:tc>
          <w:tcPr>
            <w:tcW w:w="4961" w:type="dxa"/>
            <w:shd w:val="clear" w:color="auto" w:fill="FBE4D5"/>
          </w:tcPr>
          <w:p w:rsidR="00CF795B" w:rsidRPr="000B5491" w:rsidRDefault="00CF795B" w:rsidP="0086292B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0B549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КЕМ?</w:t>
            </w:r>
          </w:p>
        </w:tc>
        <w:tc>
          <w:tcPr>
            <w:tcW w:w="4962" w:type="dxa"/>
            <w:shd w:val="clear" w:color="auto" w:fill="FBE4D5"/>
          </w:tcPr>
          <w:p w:rsidR="00CF795B" w:rsidRPr="000B5491" w:rsidRDefault="00CF795B" w:rsidP="0086292B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0B549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КУДА?</w:t>
            </w:r>
          </w:p>
        </w:tc>
      </w:tr>
      <w:tr w:rsidR="00CF795B" w:rsidRPr="00390C41" w:rsidTr="0086292B">
        <w:tc>
          <w:tcPr>
            <w:tcW w:w="4961" w:type="dxa"/>
            <w:shd w:val="clear" w:color="auto" w:fill="FBE4D5"/>
          </w:tcPr>
          <w:p w:rsidR="00CF795B" w:rsidRPr="000B5491" w:rsidRDefault="00CF795B" w:rsidP="00CF795B">
            <w:pPr>
              <w:numPr>
                <w:ilvl w:val="0"/>
                <w:numId w:val="3"/>
              </w:numPr>
              <w:autoSpaceDE/>
              <w:autoSpaceDN/>
              <w:ind w:left="0" w:firstLine="360"/>
              <w:jc w:val="both"/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</w:pPr>
            <w:r w:rsidRPr="000B5491">
              <w:rPr>
                <w:rFonts w:ascii="Tahoma" w:hAnsi="Tahoma" w:cs="Tahoma"/>
                <w:sz w:val="20"/>
                <w:szCs w:val="20"/>
              </w:rPr>
              <w:t>гражданским служащим, замещающим должность гражданской службы, назначение на которую и освобождение от которой осуществляет Губернатор Новосибирской области;</w:t>
            </w:r>
          </w:p>
          <w:p w:rsidR="00CF795B" w:rsidRPr="000B5491" w:rsidRDefault="00CF795B" w:rsidP="00CF795B">
            <w:pPr>
              <w:numPr>
                <w:ilvl w:val="0"/>
                <w:numId w:val="3"/>
              </w:numPr>
              <w:autoSpaceDE/>
              <w:autoSpaceDN/>
              <w:ind w:left="0" w:firstLine="360"/>
              <w:jc w:val="both"/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</w:pPr>
            <w:r w:rsidRPr="000B5491">
              <w:rPr>
                <w:rFonts w:ascii="Tahoma" w:hAnsi="Tahoma" w:cs="Tahoma"/>
                <w:sz w:val="20"/>
                <w:szCs w:val="20"/>
              </w:rPr>
              <w:t>гражданским служащим администрации </w:t>
            </w:r>
          </w:p>
        </w:tc>
        <w:tc>
          <w:tcPr>
            <w:tcW w:w="4962" w:type="dxa"/>
            <w:shd w:val="clear" w:color="auto" w:fill="FBE4D5"/>
          </w:tcPr>
          <w:p w:rsidR="00CF795B" w:rsidRPr="000B5491" w:rsidRDefault="00CF795B" w:rsidP="0086292B">
            <w:pPr>
              <w:jc w:val="both"/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</w:pPr>
            <w:r w:rsidRPr="000B5491">
              <w:rPr>
                <w:rFonts w:ascii="Tahoma" w:hAnsi="Tahoma" w:cs="Tahoma"/>
                <w:sz w:val="20"/>
                <w:szCs w:val="20"/>
              </w:rPr>
              <w:t>ответственному должностному лицу отдела финансового контроля, аудита и организационного обеспечения управления делами Губернатора Новосибирской области и Правительства Новосибирской области.</w:t>
            </w:r>
          </w:p>
        </w:tc>
      </w:tr>
      <w:tr w:rsidR="00CF795B" w:rsidRPr="00390C41" w:rsidTr="0086292B">
        <w:tc>
          <w:tcPr>
            <w:tcW w:w="4961" w:type="dxa"/>
            <w:shd w:val="clear" w:color="auto" w:fill="FBE4D5"/>
          </w:tcPr>
          <w:p w:rsidR="00CF795B" w:rsidRPr="000B5491" w:rsidRDefault="00CF795B" w:rsidP="00CF795B">
            <w:pPr>
              <w:numPr>
                <w:ilvl w:val="0"/>
                <w:numId w:val="3"/>
              </w:numPr>
              <w:autoSpaceDE/>
              <w:autoSpaceDN/>
              <w:ind w:left="0" w:firstLine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5491">
              <w:rPr>
                <w:rFonts w:ascii="Tahoma" w:hAnsi="Tahoma" w:cs="Tahoma"/>
                <w:color w:val="000000"/>
                <w:sz w:val="20"/>
                <w:szCs w:val="20"/>
              </w:rPr>
              <w:t>лицом, замещающим иные должности гражданской службы</w:t>
            </w:r>
          </w:p>
        </w:tc>
        <w:tc>
          <w:tcPr>
            <w:tcW w:w="4962" w:type="dxa"/>
            <w:shd w:val="clear" w:color="auto" w:fill="FBE4D5"/>
          </w:tcPr>
          <w:p w:rsidR="00CF795B" w:rsidRPr="000B5491" w:rsidRDefault="00CF795B" w:rsidP="0086292B">
            <w:pPr>
              <w:jc w:val="both"/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</w:pPr>
            <w:r w:rsidRPr="000B5491">
              <w:rPr>
                <w:rFonts w:ascii="Tahoma" w:hAnsi="Tahoma" w:cs="Tahoma"/>
                <w:sz w:val="20"/>
                <w:szCs w:val="20"/>
              </w:rPr>
              <w:t>ответственному должностному лицу уполномоченного структурного подразделения соответствующего ОИОГВ НСО.</w:t>
            </w:r>
          </w:p>
        </w:tc>
      </w:tr>
    </w:tbl>
    <w:p w:rsidR="00CF795B" w:rsidRPr="000B5491" w:rsidRDefault="00CF795B" w:rsidP="00CF795B">
      <w:pPr>
        <w:rPr>
          <w:rFonts w:ascii="Calibri" w:hAnsi="Calibri" w:cs="Calibri"/>
          <w:b/>
          <w:i/>
          <w:color w:val="0070C0"/>
          <w:sz w:val="16"/>
          <w:szCs w:val="16"/>
        </w:rPr>
      </w:pPr>
    </w:p>
    <w:p w:rsidR="00CF795B" w:rsidRPr="000B5491" w:rsidRDefault="00CF795B" w:rsidP="00CF795B">
      <w:pPr>
        <w:jc w:val="center"/>
        <w:rPr>
          <w:rFonts w:ascii="Calibri" w:hAnsi="Calibri" w:cs="Calibri"/>
          <w:b/>
          <w:i/>
          <w:color w:val="002060"/>
          <w:sz w:val="26"/>
          <w:szCs w:val="26"/>
        </w:rPr>
      </w:pPr>
      <w:r w:rsidRPr="000B5491">
        <w:rPr>
          <w:rFonts w:ascii="Calibri" w:hAnsi="Calibri" w:cs="Calibri"/>
          <w:b/>
          <w:i/>
          <w:color w:val="002060"/>
          <w:sz w:val="26"/>
          <w:szCs w:val="26"/>
        </w:rPr>
        <w:t>Можно ли выкупить подарок?</w:t>
      </w:r>
    </w:p>
    <w:p w:rsidR="00CF795B" w:rsidRPr="000B5491" w:rsidRDefault="00CF795B" w:rsidP="00CF795B">
      <w:pPr>
        <w:jc w:val="both"/>
        <w:rPr>
          <w:color w:val="000000"/>
          <w:sz w:val="16"/>
          <w:szCs w:val="16"/>
        </w:rPr>
      </w:pPr>
    </w:p>
    <w:p w:rsidR="00CF795B" w:rsidRDefault="00CF795B" w:rsidP="00CF795B">
      <w:pPr>
        <w:ind w:left="567"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5C656B">
        <w:rPr>
          <w:rFonts w:ascii="Tahoma" w:hAnsi="Tahoma" w:cs="Tahoma"/>
          <w:color w:val="000000"/>
          <w:sz w:val="22"/>
          <w:szCs w:val="22"/>
        </w:rPr>
        <w:t xml:space="preserve">Подарок можно выкупить, направив не позднее двух месяцев со дня сдачи подарка в уполномоченное структурное подразделение </w:t>
      </w:r>
      <w:r>
        <w:rPr>
          <w:rFonts w:ascii="Tahoma" w:hAnsi="Tahoma" w:cs="Tahoma"/>
          <w:color w:val="000000"/>
          <w:sz w:val="22"/>
          <w:szCs w:val="22"/>
        </w:rPr>
        <w:t xml:space="preserve">органа </w:t>
      </w:r>
      <w:r w:rsidRPr="005C656B">
        <w:rPr>
          <w:rFonts w:ascii="Tahoma" w:hAnsi="Tahoma" w:cs="Tahoma"/>
          <w:color w:val="000000"/>
          <w:sz w:val="22"/>
          <w:szCs w:val="22"/>
        </w:rPr>
        <w:t>заявление по установленной форме</w:t>
      </w:r>
      <w:r>
        <w:rPr>
          <w:rFonts w:ascii="Tahoma" w:hAnsi="Tahoma" w:cs="Tahoma"/>
          <w:color w:val="000000"/>
          <w:sz w:val="22"/>
          <w:szCs w:val="22"/>
        </w:rPr>
        <w:t>:</w:t>
      </w:r>
      <w:r w:rsidRPr="005C656B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CF795B" w:rsidRPr="005C656B" w:rsidRDefault="00CF795B" w:rsidP="00CF795B">
      <w:pPr>
        <w:ind w:left="567" w:firstLine="709"/>
        <w:jc w:val="both"/>
        <w:rPr>
          <w:rFonts w:ascii="Tahoma" w:hAnsi="Tahoma" w:cs="Tahoma"/>
          <w:color w:val="000000"/>
          <w:sz w:val="16"/>
          <w:szCs w:val="16"/>
        </w:rPr>
      </w:pPr>
    </w:p>
    <w:tbl>
      <w:tblPr>
        <w:tblW w:w="9923" w:type="dxa"/>
        <w:tblInd w:w="675" w:type="dxa"/>
        <w:tblBorders>
          <w:top w:val="dashDotStroked" w:sz="24" w:space="0" w:color="2F5496"/>
          <w:left w:val="dashDotStroked" w:sz="24" w:space="0" w:color="2F5496"/>
          <w:bottom w:val="dashDotStroked" w:sz="24" w:space="0" w:color="2F5496"/>
          <w:right w:val="dashDotStroked" w:sz="24" w:space="0" w:color="2F5496"/>
          <w:insideH w:val="dashDotStroked" w:sz="24" w:space="0" w:color="2F5496"/>
          <w:insideV w:val="dashDotStroked" w:sz="24" w:space="0" w:color="2F5496"/>
        </w:tblBorders>
        <w:shd w:val="clear" w:color="auto" w:fill="FBE4D5"/>
        <w:tblLook w:val="04A0"/>
      </w:tblPr>
      <w:tblGrid>
        <w:gridCol w:w="3459"/>
        <w:gridCol w:w="3912"/>
        <w:gridCol w:w="2552"/>
      </w:tblGrid>
      <w:tr w:rsidR="00CF795B" w:rsidRPr="007D73E1" w:rsidTr="0086292B">
        <w:tc>
          <w:tcPr>
            <w:tcW w:w="3459" w:type="dxa"/>
            <w:shd w:val="clear" w:color="auto" w:fill="FBE4D5"/>
          </w:tcPr>
          <w:p w:rsidR="00CF795B" w:rsidRPr="007D73E1" w:rsidRDefault="00CF795B" w:rsidP="0086292B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7D73E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КЕМ?</w:t>
            </w:r>
          </w:p>
        </w:tc>
        <w:tc>
          <w:tcPr>
            <w:tcW w:w="3912" w:type="dxa"/>
            <w:shd w:val="clear" w:color="auto" w:fill="FBE4D5"/>
          </w:tcPr>
          <w:p w:rsidR="00CF795B" w:rsidRPr="007D73E1" w:rsidRDefault="00CF795B" w:rsidP="0086292B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7D73E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КУДА?</w:t>
            </w:r>
          </w:p>
        </w:tc>
        <w:tc>
          <w:tcPr>
            <w:tcW w:w="2552" w:type="dxa"/>
            <w:shd w:val="clear" w:color="auto" w:fill="FBE4D5"/>
          </w:tcPr>
          <w:p w:rsidR="00CF795B" w:rsidRPr="007D73E1" w:rsidRDefault="00CF795B" w:rsidP="0086292B">
            <w:pPr>
              <w:jc w:val="both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7D73E1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КОМУ АДРЕСУЕТСЯ?</w:t>
            </w:r>
          </w:p>
        </w:tc>
      </w:tr>
      <w:tr w:rsidR="00CF795B" w:rsidRPr="007D73E1" w:rsidTr="0086292B">
        <w:tc>
          <w:tcPr>
            <w:tcW w:w="3459" w:type="dxa"/>
            <w:shd w:val="clear" w:color="auto" w:fill="FBE4D5"/>
          </w:tcPr>
          <w:p w:rsidR="00CF795B" w:rsidRPr="007D73E1" w:rsidRDefault="00CF795B" w:rsidP="00CF795B">
            <w:pPr>
              <w:numPr>
                <w:ilvl w:val="0"/>
                <w:numId w:val="3"/>
              </w:numPr>
              <w:autoSpaceDE/>
              <w:autoSpaceDN/>
              <w:ind w:left="0" w:firstLine="360"/>
              <w:jc w:val="both"/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</w:pPr>
            <w:r w:rsidRPr="007D73E1">
              <w:rPr>
                <w:rFonts w:ascii="Tahoma" w:hAnsi="Tahoma" w:cs="Tahoma"/>
                <w:sz w:val="20"/>
                <w:szCs w:val="20"/>
              </w:rPr>
              <w:t>гражданским служащим, замещающим должность гражданской службы, назначение на которую и освобождение от которой осуществляет Губернатор Новосибирской области</w:t>
            </w:r>
          </w:p>
        </w:tc>
        <w:tc>
          <w:tcPr>
            <w:tcW w:w="3912" w:type="dxa"/>
            <w:vMerge w:val="restart"/>
            <w:shd w:val="clear" w:color="auto" w:fill="FBE4D5"/>
          </w:tcPr>
          <w:p w:rsidR="00CF795B" w:rsidRDefault="00CF795B" w:rsidP="008629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F795B" w:rsidRPr="007D73E1" w:rsidRDefault="00CF795B" w:rsidP="0086292B">
            <w:pPr>
              <w:jc w:val="both"/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</w:pPr>
            <w:r w:rsidRPr="007D73E1">
              <w:rPr>
                <w:rFonts w:ascii="Tahoma" w:hAnsi="Tahoma" w:cs="Tahoma"/>
                <w:sz w:val="20"/>
                <w:szCs w:val="20"/>
              </w:rPr>
              <w:t>ответственному должностному лицу отдела финансового контроля, аудита и организационного обеспечения управления делами Губернатора Новосибирской области и Правительства Новосибирской области</w:t>
            </w:r>
          </w:p>
        </w:tc>
        <w:tc>
          <w:tcPr>
            <w:tcW w:w="2552" w:type="dxa"/>
            <w:shd w:val="clear" w:color="auto" w:fill="FBE4D5"/>
            <w:vAlign w:val="center"/>
          </w:tcPr>
          <w:p w:rsidR="00CF795B" w:rsidRPr="007D73E1" w:rsidRDefault="00CF795B" w:rsidP="008629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73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 имя </w:t>
            </w:r>
          </w:p>
          <w:p w:rsidR="00CF795B" w:rsidRPr="007D73E1" w:rsidRDefault="00CF795B" w:rsidP="008629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73E1">
              <w:rPr>
                <w:rFonts w:ascii="Tahoma" w:hAnsi="Tahoma" w:cs="Tahoma"/>
                <w:color w:val="000000"/>
                <w:sz w:val="20"/>
                <w:szCs w:val="20"/>
              </w:rPr>
              <w:t>Губернатора Новосибирской области</w:t>
            </w:r>
          </w:p>
        </w:tc>
      </w:tr>
      <w:tr w:rsidR="00CF795B" w:rsidRPr="007D73E1" w:rsidTr="0086292B">
        <w:tc>
          <w:tcPr>
            <w:tcW w:w="3459" w:type="dxa"/>
            <w:shd w:val="clear" w:color="auto" w:fill="FBE4D5"/>
          </w:tcPr>
          <w:p w:rsidR="00CF795B" w:rsidRPr="007D73E1" w:rsidRDefault="00CF795B" w:rsidP="00CF795B">
            <w:pPr>
              <w:numPr>
                <w:ilvl w:val="0"/>
                <w:numId w:val="3"/>
              </w:numPr>
              <w:autoSpaceDE/>
              <w:autoSpaceDN/>
              <w:ind w:left="0" w:firstLine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73E1">
              <w:rPr>
                <w:rFonts w:ascii="Tahoma" w:hAnsi="Tahoma" w:cs="Tahoma"/>
                <w:sz w:val="20"/>
                <w:szCs w:val="20"/>
              </w:rPr>
              <w:t>гражданским служащим администрации </w:t>
            </w:r>
          </w:p>
        </w:tc>
        <w:tc>
          <w:tcPr>
            <w:tcW w:w="3912" w:type="dxa"/>
            <w:vMerge/>
            <w:shd w:val="clear" w:color="auto" w:fill="FBE4D5"/>
          </w:tcPr>
          <w:p w:rsidR="00CF795B" w:rsidRPr="007D73E1" w:rsidRDefault="00CF795B" w:rsidP="008629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BE4D5"/>
            <w:vAlign w:val="center"/>
          </w:tcPr>
          <w:p w:rsidR="00CF795B" w:rsidRPr="007D73E1" w:rsidRDefault="00CF795B" w:rsidP="008629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73E1">
              <w:rPr>
                <w:rFonts w:ascii="Tahoma" w:hAnsi="Tahoma" w:cs="Tahoma"/>
                <w:sz w:val="20"/>
                <w:szCs w:val="20"/>
              </w:rPr>
              <w:t>на имя</w:t>
            </w:r>
          </w:p>
          <w:p w:rsidR="00CF795B" w:rsidRPr="007D73E1" w:rsidRDefault="00CF795B" w:rsidP="008629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73E1">
              <w:rPr>
                <w:rFonts w:ascii="Tahoma" w:hAnsi="Tahoma" w:cs="Tahoma"/>
                <w:sz w:val="20"/>
                <w:szCs w:val="20"/>
              </w:rPr>
              <w:t>представителя</w:t>
            </w:r>
          </w:p>
          <w:p w:rsidR="00CF795B" w:rsidRPr="007D73E1" w:rsidRDefault="00CF795B" w:rsidP="008629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73E1">
              <w:rPr>
                <w:rFonts w:ascii="Tahoma" w:hAnsi="Tahoma" w:cs="Tahoma"/>
                <w:sz w:val="20"/>
                <w:szCs w:val="20"/>
              </w:rPr>
              <w:t>нанимателя</w:t>
            </w:r>
          </w:p>
        </w:tc>
      </w:tr>
      <w:tr w:rsidR="00CF795B" w:rsidRPr="007D73E1" w:rsidTr="0086292B">
        <w:tc>
          <w:tcPr>
            <w:tcW w:w="3459" w:type="dxa"/>
            <w:shd w:val="clear" w:color="auto" w:fill="FBE4D5"/>
          </w:tcPr>
          <w:p w:rsidR="00CF795B" w:rsidRPr="007D73E1" w:rsidRDefault="00CF795B" w:rsidP="00CF795B">
            <w:pPr>
              <w:numPr>
                <w:ilvl w:val="0"/>
                <w:numId w:val="3"/>
              </w:numPr>
              <w:autoSpaceDE/>
              <w:autoSpaceDN/>
              <w:ind w:left="0" w:firstLine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73E1">
              <w:rPr>
                <w:rFonts w:ascii="Tahoma" w:hAnsi="Tahoma" w:cs="Tahoma"/>
                <w:color w:val="000000"/>
                <w:sz w:val="20"/>
                <w:szCs w:val="20"/>
              </w:rPr>
              <w:t>лицом, замещающим иные должности гражданской службы</w:t>
            </w:r>
          </w:p>
        </w:tc>
        <w:tc>
          <w:tcPr>
            <w:tcW w:w="3912" w:type="dxa"/>
            <w:shd w:val="clear" w:color="auto" w:fill="FBE4D5"/>
          </w:tcPr>
          <w:p w:rsidR="00CF795B" w:rsidRPr="007D73E1" w:rsidRDefault="00CF795B" w:rsidP="0086292B">
            <w:pPr>
              <w:jc w:val="both"/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</w:pPr>
            <w:r w:rsidRPr="007D73E1">
              <w:rPr>
                <w:rFonts w:ascii="Tahoma" w:hAnsi="Tahoma" w:cs="Tahoma"/>
                <w:sz w:val="20"/>
                <w:szCs w:val="20"/>
              </w:rPr>
              <w:t>ответственному должностному лицу уполномоченного структурного подразделения соответствующего ОИОГВ НСО.</w:t>
            </w:r>
          </w:p>
        </w:tc>
        <w:tc>
          <w:tcPr>
            <w:tcW w:w="2552" w:type="dxa"/>
            <w:vMerge/>
            <w:shd w:val="clear" w:color="auto" w:fill="FBE4D5"/>
          </w:tcPr>
          <w:p w:rsidR="00CF795B" w:rsidRPr="007D73E1" w:rsidRDefault="00CF795B" w:rsidP="008629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795B" w:rsidRDefault="00CF795B" w:rsidP="00CF795B">
      <w:pPr>
        <w:ind w:firstLine="567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i/>
          <w:noProof/>
          <w:color w:val="0070C0"/>
        </w:rPr>
        <w:pict>
          <v:shape id="_x0000_s1038" type="#_x0000_t98" style="position:absolute;left:0;text-align:left;margin-left:101.6pt;margin-top:4.8pt;width:341.55pt;height:121.65pt;z-index:251672576;mso-position-horizontal-relative:text;mso-position-vertical-relative:text">
            <v:textbox style="mso-next-textbox:#_x0000_s1038">
              <w:txbxContent>
                <w:p w:rsidR="00CF795B" w:rsidRPr="00E77552" w:rsidRDefault="00CF795B" w:rsidP="00CF795B">
                  <w:pPr>
                    <w:jc w:val="center"/>
                    <w:rPr>
                      <w:rFonts w:ascii="Tahoma" w:hAnsi="Tahoma" w:cs="Tahoma"/>
                      <w:color w:val="002060"/>
                      <w:shd w:val="clear" w:color="auto" w:fill="FFFFFF"/>
                    </w:rPr>
                  </w:pPr>
                  <w:r w:rsidRPr="00E77552">
                    <w:rPr>
                      <w:rFonts w:ascii="Tahoma" w:hAnsi="Tahoma" w:cs="Tahoma"/>
                      <w:b/>
                      <w:color w:val="002060"/>
                    </w:rPr>
                    <w:t>Форма заявления для заполнения</w:t>
                  </w:r>
                  <w:r w:rsidRPr="00E77552">
                    <w:rPr>
                      <w:rFonts w:ascii="Tahoma" w:hAnsi="Tahoma" w:cs="Tahoma"/>
                      <w:color w:val="002060"/>
                    </w:rPr>
                    <w:t xml:space="preserve"> </w:t>
                  </w:r>
                  <w:r w:rsidRPr="00E77552">
                    <w:rPr>
                      <w:rFonts w:ascii="Tahoma" w:hAnsi="Tahoma" w:cs="Tahoma"/>
                      <w:color w:val="002060"/>
                      <w:shd w:val="clear" w:color="auto" w:fill="FFFFFF"/>
                    </w:rPr>
                    <w:t xml:space="preserve">размещена на сайте Губернатора Новосибирской области и Правительства Новосибирской области: раздел «Управление», подраздел «Противодействие коррупции», вклада «Формы уведомлений», </w:t>
                  </w:r>
                </w:p>
                <w:p w:rsidR="00CF795B" w:rsidRPr="00E77552" w:rsidRDefault="00CF795B" w:rsidP="00CF795B">
                  <w:pPr>
                    <w:jc w:val="center"/>
                  </w:pPr>
                  <w:r w:rsidRPr="00E77552">
                    <w:rPr>
                      <w:rFonts w:ascii="Tahoma" w:hAnsi="Tahoma" w:cs="Tahoma"/>
                      <w:color w:val="002060"/>
                      <w:shd w:val="clear" w:color="auto" w:fill="FFFFFF"/>
                    </w:rPr>
                    <w:t xml:space="preserve">по адресу: </w:t>
                  </w:r>
                  <w:hyperlink r:id="rId13" w:history="1">
                    <w:r w:rsidRPr="00E77552">
                      <w:rPr>
                        <w:rStyle w:val="a5"/>
                        <w:rFonts w:ascii="Tahoma" w:hAnsi="Tahoma" w:cs="Tahoma"/>
                        <w:shd w:val="clear" w:color="auto" w:fill="FFFFFF"/>
                      </w:rPr>
                      <w:t>https://www.nso.ru/page/29667</w:t>
                    </w:r>
                  </w:hyperlink>
                  <w:r w:rsidRPr="00E77552">
                    <w:rPr>
                      <w:rFonts w:ascii="Tahoma" w:hAnsi="Tahoma" w:cs="Tahoma"/>
                      <w:color w:val="002060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CF795B" w:rsidRDefault="00CF795B" w:rsidP="00CF795B">
      <w:pPr>
        <w:ind w:firstLine="567"/>
        <w:jc w:val="both"/>
        <w:rPr>
          <w:color w:val="000000"/>
          <w:sz w:val="27"/>
          <w:szCs w:val="27"/>
        </w:rPr>
      </w:pPr>
    </w:p>
    <w:p w:rsidR="00CF795B" w:rsidRDefault="00CF795B" w:rsidP="00CF795B">
      <w:pPr>
        <w:ind w:firstLine="567"/>
        <w:jc w:val="both"/>
        <w:rPr>
          <w:color w:val="000000"/>
          <w:sz w:val="27"/>
          <w:szCs w:val="27"/>
        </w:rPr>
      </w:pPr>
    </w:p>
    <w:p w:rsidR="00CF795B" w:rsidRDefault="00CF795B" w:rsidP="00CF795B">
      <w:pPr>
        <w:rPr>
          <w:rFonts w:ascii="Calibri" w:hAnsi="Calibri" w:cs="Calibri"/>
          <w:b/>
          <w:i/>
          <w:color w:val="0070C0"/>
        </w:rPr>
      </w:pPr>
    </w:p>
    <w:p w:rsidR="00CF795B" w:rsidRDefault="00CF795B" w:rsidP="00CF795B">
      <w:pPr>
        <w:rPr>
          <w:rFonts w:ascii="Calibri" w:hAnsi="Calibri" w:cs="Calibri"/>
          <w:b/>
          <w:i/>
          <w:color w:val="0070C0"/>
        </w:rPr>
      </w:pPr>
    </w:p>
    <w:p w:rsidR="00CF795B" w:rsidRPr="00F17DE8" w:rsidRDefault="00CF795B" w:rsidP="00CF795B">
      <w:pPr>
        <w:rPr>
          <w:rFonts w:ascii="Calibri" w:hAnsi="Calibri" w:cs="Calibri"/>
          <w:b/>
          <w:i/>
          <w:color w:val="0070C0"/>
          <w:sz w:val="32"/>
          <w:szCs w:val="32"/>
        </w:rPr>
      </w:pPr>
    </w:p>
    <w:p w:rsidR="00CF795B" w:rsidRDefault="00CF795B" w:rsidP="00CF795B">
      <w:pPr>
        <w:ind w:firstLine="709"/>
        <w:jc w:val="both"/>
        <w:rPr>
          <w:rFonts w:ascii="Calibri" w:hAnsi="Calibri" w:cs="Calibri"/>
          <w:b/>
          <w:i/>
          <w:color w:val="0070C0"/>
        </w:rPr>
      </w:pPr>
    </w:p>
    <w:p w:rsidR="00CF795B" w:rsidRDefault="00CF795B" w:rsidP="00CF795B">
      <w:pPr>
        <w:ind w:firstLine="709"/>
        <w:jc w:val="both"/>
        <w:rPr>
          <w:rFonts w:ascii="Calibri" w:hAnsi="Calibri" w:cs="Calibri"/>
          <w:b/>
          <w:i/>
          <w:color w:val="0070C0"/>
        </w:rPr>
      </w:pPr>
    </w:p>
    <w:p w:rsidR="00CF795B" w:rsidRPr="00E77552" w:rsidRDefault="00CF795B" w:rsidP="00CF795B">
      <w:pPr>
        <w:ind w:firstLine="709"/>
        <w:jc w:val="both"/>
        <w:rPr>
          <w:rFonts w:ascii="Agency FB" w:hAnsi="Agency FB" w:cs="Aharoni"/>
          <w:color w:val="2E74B5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617855</wp:posOffset>
            </wp:positionV>
            <wp:extent cx="3990975" cy="1419225"/>
            <wp:effectExtent l="19050" t="0" r="9525" b="0"/>
            <wp:wrapSquare wrapText="bothSides"/>
            <wp:docPr id="15" name="Рисунок 15" descr="Картинка древ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древнос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552">
        <w:rPr>
          <w:rFonts w:ascii="Calibri" w:hAnsi="Calibri" w:cs="Calibri"/>
          <w:b/>
          <w:i/>
          <w:color w:val="0070C0"/>
        </w:rPr>
        <w:t>Исторические корни использовани</w:t>
      </w:r>
      <w:r>
        <w:rPr>
          <w:rFonts w:ascii="Calibri" w:hAnsi="Calibri" w:cs="Calibri"/>
          <w:b/>
          <w:i/>
          <w:color w:val="0070C0"/>
        </w:rPr>
        <w:t>я</w:t>
      </w:r>
      <w:r w:rsidRPr="00E77552">
        <w:rPr>
          <w:rFonts w:ascii="Calibri" w:hAnsi="Calibri" w:cs="Calibri"/>
          <w:b/>
          <w:i/>
          <w:color w:val="0070C0"/>
        </w:rPr>
        <w:t xml:space="preserve"> подарков с целью получения привилегий </w:t>
      </w:r>
      <w:proofErr w:type="gramStart"/>
      <w:r w:rsidRPr="00E77552">
        <w:rPr>
          <w:rFonts w:ascii="Calibri" w:hAnsi="Calibri" w:cs="Calibri"/>
          <w:b/>
          <w:i/>
          <w:color w:val="0070C0"/>
        </w:rPr>
        <w:t>для</w:t>
      </w:r>
      <w:proofErr w:type="gramEnd"/>
      <w:r w:rsidRPr="00E77552">
        <w:rPr>
          <w:rFonts w:ascii="Calibri" w:hAnsi="Calibri" w:cs="Calibri"/>
          <w:b/>
          <w:i/>
          <w:color w:val="0070C0"/>
        </w:rPr>
        <w:t xml:space="preserve"> дарящего ведут в первобытное общество. Наши предки полностью зависимые от сил природы старались задобрить богов, олицетворявших эти силы. Им люди приносили жертвы, </w:t>
      </w:r>
      <w:proofErr w:type="gramStart"/>
      <w:r w:rsidRPr="00E77552">
        <w:rPr>
          <w:rFonts w:ascii="Calibri" w:hAnsi="Calibri" w:cs="Calibri"/>
          <w:b/>
          <w:i/>
          <w:color w:val="0070C0"/>
        </w:rPr>
        <w:t>являвшиеся</w:t>
      </w:r>
      <w:proofErr w:type="gramEnd"/>
      <w:r w:rsidRPr="00E77552">
        <w:rPr>
          <w:rFonts w:ascii="Calibri" w:hAnsi="Calibri" w:cs="Calibri"/>
          <w:b/>
          <w:i/>
          <w:color w:val="0070C0"/>
        </w:rPr>
        <w:t xml:space="preserve"> по сути своеобразными дарами. По мере развития общества и появления первых </w:t>
      </w:r>
      <w:r w:rsidRPr="00E77552">
        <w:rPr>
          <w:rFonts w:ascii="Calibri" w:hAnsi="Calibri" w:cs="Calibri"/>
          <w:b/>
          <w:i/>
          <w:color w:val="0070C0"/>
        </w:rPr>
        <w:lastRenderedPageBreak/>
        <w:t>служителей культа - шаманов, колдунов, знахарей и т.д., «близких к богам», им тоже стали делать подарки и подношения, чтобы через них добиться расположения к себе милости самих богов.</w:t>
      </w:r>
    </w:p>
    <w:p w:rsidR="001C0309" w:rsidRDefault="001C0309"/>
    <w:sectPr w:rsidR="001C0309" w:rsidSect="00CF795B">
      <w:headerReference w:type="default" r:id="rId15"/>
      <w:pgSz w:w="11906" w:h="16838"/>
      <w:pgMar w:top="426" w:right="567" w:bottom="568" w:left="993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100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0732" w:rsidRPr="00BA0732" w:rsidRDefault="009D1572">
        <w:pPr>
          <w:pStyle w:val="a3"/>
          <w:jc w:val="center"/>
          <w:rPr>
            <w:sz w:val="20"/>
            <w:szCs w:val="20"/>
          </w:rPr>
        </w:pPr>
        <w:r w:rsidRPr="00BA0732">
          <w:rPr>
            <w:sz w:val="20"/>
            <w:szCs w:val="20"/>
          </w:rPr>
          <w:fldChar w:fldCharType="begin"/>
        </w:r>
        <w:r w:rsidRPr="00BA0732">
          <w:rPr>
            <w:sz w:val="20"/>
            <w:szCs w:val="20"/>
          </w:rPr>
          <w:instrText>PAGE   \* MERGEFORMAT</w:instrText>
        </w:r>
        <w:r w:rsidRPr="00BA0732">
          <w:rPr>
            <w:sz w:val="20"/>
            <w:szCs w:val="20"/>
          </w:rPr>
          <w:fldChar w:fldCharType="separate"/>
        </w:r>
        <w:r w:rsidR="00CF795B">
          <w:rPr>
            <w:noProof/>
            <w:sz w:val="20"/>
            <w:szCs w:val="20"/>
          </w:rPr>
          <w:t>7</w:t>
        </w:r>
        <w:r w:rsidRPr="00BA0732">
          <w:rPr>
            <w:sz w:val="20"/>
            <w:szCs w:val="20"/>
          </w:rPr>
          <w:fldChar w:fldCharType="end"/>
        </w:r>
      </w:p>
    </w:sdtContent>
  </w:sdt>
  <w:p w:rsidR="00F651FC" w:rsidRPr="0074204C" w:rsidRDefault="009D1572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ABB"/>
    <w:multiLevelType w:val="hybridMultilevel"/>
    <w:tmpl w:val="EB5E03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E4A3B78"/>
    <w:multiLevelType w:val="hybridMultilevel"/>
    <w:tmpl w:val="71FC3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27900"/>
    <w:multiLevelType w:val="hybridMultilevel"/>
    <w:tmpl w:val="CD6C3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95B"/>
    <w:rsid w:val="000011B3"/>
    <w:rsid w:val="0000166B"/>
    <w:rsid w:val="00002C10"/>
    <w:rsid w:val="00004300"/>
    <w:rsid w:val="00004589"/>
    <w:rsid w:val="00004DC4"/>
    <w:rsid w:val="00005776"/>
    <w:rsid w:val="00006C31"/>
    <w:rsid w:val="00006F1F"/>
    <w:rsid w:val="000079E7"/>
    <w:rsid w:val="00010660"/>
    <w:rsid w:val="00010BDD"/>
    <w:rsid w:val="000114AD"/>
    <w:rsid w:val="00014298"/>
    <w:rsid w:val="00014A84"/>
    <w:rsid w:val="000156D1"/>
    <w:rsid w:val="00015A35"/>
    <w:rsid w:val="00015B38"/>
    <w:rsid w:val="00016569"/>
    <w:rsid w:val="00016DAE"/>
    <w:rsid w:val="000202DC"/>
    <w:rsid w:val="000207A2"/>
    <w:rsid w:val="00022144"/>
    <w:rsid w:val="000235C1"/>
    <w:rsid w:val="000244A4"/>
    <w:rsid w:val="00024775"/>
    <w:rsid w:val="0002565D"/>
    <w:rsid w:val="00025961"/>
    <w:rsid w:val="00030FE8"/>
    <w:rsid w:val="000329B4"/>
    <w:rsid w:val="00033557"/>
    <w:rsid w:val="000346E5"/>
    <w:rsid w:val="00034AD0"/>
    <w:rsid w:val="0003549B"/>
    <w:rsid w:val="000377BB"/>
    <w:rsid w:val="000423CC"/>
    <w:rsid w:val="00045D40"/>
    <w:rsid w:val="000461AC"/>
    <w:rsid w:val="00046206"/>
    <w:rsid w:val="00046220"/>
    <w:rsid w:val="00047972"/>
    <w:rsid w:val="00050998"/>
    <w:rsid w:val="00050CAF"/>
    <w:rsid w:val="00053928"/>
    <w:rsid w:val="000539C1"/>
    <w:rsid w:val="00055C08"/>
    <w:rsid w:val="000562B8"/>
    <w:rsid w:val="00056395"/>
    <w:rsid w:val="000564AD"/>
    <w:rsid w:val="000614D8"/>
    <w:rsid w:val="0006346A"/>
    <w:rsid w:val="0006406B"/>
    <w:rsid w:val="00064A80"/>
    <w:rsid w:val="00065216"/>
    <w:rsid w:val="000657C8"/>
    <w:rsid w:val="0006769D"/>
    <w:rsid w:val="000706F8"/>
    <w:rsid w:val="00071616"/>
    <w:rsid w:val="0007326C"/>
    <w:rsid w:val="00073393"/>
    <w:rsid w:val="0007372A"/>
    <w:rsid w:val="00075531"/>
    <w:rsid w:val="000759BB"/>
    <w:rsid w:val="000768F5"/>
    <w:rsid w:val="000773D5"/>
    <w:rsid w:val="000806B0"/>
    <w:rsid w:val="00080749"/>
    <w:rsid w:val="00080A5A"/>
    <w:rsid w:val="000815A6"/>
    <w:rsid w:val="000835DD"/>
    <w:rsid w:val="0008414F"/>
    <w:rsid w:val="000848D4"/>
    <w:rsid w:val="000860C9"/>
    <w:rsid w:val="00086ABF"/>
    <w:rsid w:val="0008731B"/>
    <w:rsid w:val="00091D0A"/>
    <w:rsid w:val="00093B5F"/>
    <w:rsid w:val="00096B07"/>
    <w:rsid w:val="000A1EAE"/>
    <w:rsid w:val="000A4FD0"/>
    <w:rsid w:val="000A5445"/>
    <w:rsid w:val="000B3342"/>
    <w:rsid w:val="000B466D"/>
    <w:rsid w:val="000B5894"/>
    <w:rsid w:val="000C0981"/>
    <w:rsid w:val="000C240D"/>
    <w:rsid w:val="000C36B2"/>
    <w:rsid w:val="000C39EE"/>
    <w:rsid w:val="000C3B34"/>
    <w:rsid w:val="000C4BA4"/>
    <w:rsid w:val="000C4DE9"/>
    <w:rsid w:val="000C54E5"/>
    <w:rsid w:val="000C5FAD"/>
    <w:rsid w:val="000C6E9D"/>
    <w:rsid w:val="000D03B1"/>
    <w:rsid w:val="000D250F"/>
    <w:rsid w:val="000D2EC8"/>
    <w:rsid w:val="000D37F1"/>
    <w:rsid w:val="000D3DB6"/>
    <w:rsid w:val="000D4CB1"/>
    <w:rsid w:val="000D5949"/>
    <w:rsid w:val="000E2112"/>
    <w:rsid w:val="000E2362"/>
    <w:rsid w:val="000E3403"/>
    <w:rsid w:val="000E38A8"/>
    <w:rsid w:val="000E4B0F"/>
    <w:rsid w:val="000E53B8"/>
    <w:rsid w:val="000E5C2C"/>
    <w:rsid w:val="000E5EAF"/>
    <w:rsid w:val="000E66E2"/>
    <w:rsid w:val="000E7003"/>
    <w:rsid w:val="000E75CC"/>
    <w:rsid w:val="000F0209"/>
    <w:rsid w:val="000F1E66"/>
    <w:rsid w:val="000F5B21"/>
    <w:rsid w:val="000F6421"/>
    <w:rsid w:val="000F6B96"/>
    <w:rsid w:val="00102822"/>
    <w:rsid w:val="0010532A"/>
    <w:rsid w:val="00105B9F"/>
    <w:rsid w:val="00106A16"/>
    <w:rsid w:val="00106A54"/>
    <w:rsid w:val="00107549"/>
    <w:rsid w:val="001101B8"/>
    <w:rsid w:val="001103C1"/>
    <w:rsid w:val="00111853"/>
    <w:rsid w:val="001119D5"/>
    <w:rsid w:val="00111BF5"/>
    <w:rsid w:val="00113492"/>
    <w:rsid w:val="001141BC"/>
    <w:rsid w:val="00115CF0"/>
    <w:rsid w:val="0012130E"/>
    <w:rsid w:val="001213D2"/>
    <w:rsid w:val="001224D0"/>
    <w:rsid w:val="00122E52"/>
    <w:rsid w:val="001239D5"/>
    <w:rsid w:val="00125014"/>
    <w:rsid w:val="0012539F"/>
    <w:rsid w:val="001258ED"/>
    <w:rsid w:val="001263B6"/>
    <w:rsid w:val="0013093C"/>
    <w:rsid w:val="0013174F"/>
    <w:rsid w:val="0013358D"/>
    <w:rsid w:val="00133655"/>
    <w:rsid w:val="00137516"/>
    <w:rsid w:val="00137AEE"/>
    <w:rsid w:val="00141FE3"/>
    <w:rsid w:val="001430AE"/>
    <w:rsid w:val="00144635"/>
    <w:rsid w:val="00145BF1"/>
    <w:rsid w:val="001460A5"/>
    <w:rsid w:val="0014621D"/>
    <w:rsid w:val="00146508"/>
    <w:rsid w:val="00146836"/>
    <w:rsid w:val="001468EE"/>
    <w:rsid w:val="00146987"/>
    <w:rsid w:val="00146AE1"/>
    <w:rsid w:val="001475B3"/>
    <w:rsid w:val="0015239B"/>
    <w:rsid w:val="00154BAA"/>
    <w:rsid w:val="00156326"/>
    <w:rsid w:val="001568C5"/>
    <w:rsid w:val="00156DC2"/>
    <w:rsid w:val="00157CC0"/>
    <w:rsid w:val="00160592"/>
    <w:rsid w:val="00161B56"/>
    <w:rsid w:val="00162187"/>
    <w:rsid w:val="001627FE"/>
    <w:rsid w:val="00163C1B"/>
    <w:rsid w:val="001657DA"/>
    <w:rsid w:val="0016599A"/>
    <w:rsid w:val="00171572"/>
    <w:rsid w:val="001719E5"/>
    <w:rsid w:val="00172A07"/>
    <w:rsid w:val="00173C28"/>
    <w:rsid w:val="00174E03"/>
    <w:rsid w:val="00174E53"/>
    <w:rsid w:val="001750DF"/>
    <w:rsid w:val="0017577A"/>
    <w:rsid w:val="00177068"/>
    <w:rsid w:val="00177319"/>
    <w:rsid w:val="00177913"/>
    <w:rsid w:val="00177AFD"/>
    <w:rsid w:val="001818FE"/>
    <w:rsid w:val="0018190D"/>
    <w:rsid w:val="0018309B"/>
    <w:rsid w:val="0018339A"/>
    <w:rsid w:val="00184DCE"/>
    <w:rsid w:val="00185162"/>
    <w:rsid w:val="001874D4"/>
    <w:rsid w:val="00190EDF"/>
    <w:rsid w:val="00191156"/>
    <w:rsid w:val="00193175"/>
    <w:rsid w:val="00193BBE"/>
    <w:rsid w:val="00194640"/>
    <w:rsid w:val="00195557"/>
    <w:rsid w:val="0019679D"/>
    <w:rsid w:val="001A0F9A"/>
    <w:rsid w:val="001A1E9D"/>
    <w:rsid w:val="001A2A88"/>
    <w:rsid w:val="001A4116"/>
    <w:rsid w:val="001A4DCC"/>
    <w:rsid w:val="001A55C1"/>
    <w:rsid w:val="001A6AA5"/>
    <w:rsid w:val="001A7597"/>
    <w:rsid w:val="001A768E"/>
    <w:rsid w:val="001B1CCD"/>
    <w:rsid w:val="001B1EB9"/>
    <w:rsid w:val="001B5DC5"/>
    <w:rsid w:val="001B773D"/>
    <w:rsid w:val="001C01C4"/>
    <w:rsid w:val="001C0309"/>
    <w:rsid w:val="001C0710"/>
    <w:rsid w:val="001C0FC3"/>
    <w:rsid w:val="001C1987"/>
    <w:rsid w:val="001C1BCF"/>
    <w:rsid w:val="001C2827"/>
    <w:rsid w:val="001C2ED5"/>
    <w:rsid w:val="001C4006"/>
    <w:rsid w:val="001C5026"/>
    <w:rsid w:val="001C79D1"/>
    <w:rsid w:val="001D05D9"/>
    <w:rsid w:val="001D0B16"/>
    <w:rsid w:val="001D18A9"/>
    <w:rsid w:val="001D22EF"/>
    <w:rsid w:val="001D3A6D"/>
    <w:rsid w:val="001D3A75"/>
    <w:rsid w:val="001D48E6"/>
    <w:rsid w:val="001D5B8F"/>
    <w:rsid w:val="001D5C81"/>
    <w:rsid w:val="001D6436"/>
    <w:rsid w:val="001E0368"/>
    <w:rsid w:val="001E0485"/>
    <w:rsid w:val="001E1AA4"/>
    <w:rsid w:val="001E2838"/>
    <w:rsid w:val="001E32E9"/>
    <w:rsid w:val="001E3D81"/>
    <w:rsid w:val="001E544D"/>
    <w:rsid w:val="001E582A"/>
    <w:rsid w:val="001E5A26"/>
    <w:rsid w:val="001F06FC"/>
    <w:rsid w:val="001F0728"/>
    <w:rsid w:val="001F0CB0"/>
    <w:rsid w:val="001F1C03"/>
    <w:rsid w:val="001F1C8D"/>
    <w:rsid w:val="001F2159"/>
    <w:rsid w:val="001F3678"/>
    <w:rsid w:val="001F389F"/>
    <w:rsid w:val="001F4BAD"/>
    <w:rsid w:val="001F6181"/>
    <w:rsid w:val="001F6A4D"/>
    <w:rsid w:val="001F6C32"/>
    <w:rsid w:val="002021E6"/>
    <w:rsid w:val="0020238F"/>
    <w:rsid w:val="00203D03"/>
    <w:rsid w:val="00204039"/>
    <w:rsid w:val="00207899"/>
    <w:rsid w:val="00207F22"/>
    <w:rsid w:val="00210231"/>
    <w:rsid w:val="00211009"/>
    <w:rsid w:val="00211FE5"/>
    <w:rsid w:val="002129A5"/>
    <w:rsid w:val="00214480"/>
    <w:rsid w:val="002166BB"/>
    <w:rsid w:val="00216769"/>
    <w:rsid w:val="002207DF"/>
    <w:rsid w:val="00221DAB"/>
    <w:rsid w:val="00222378"/>
    <w:rsid w:val="0022348E"/>
    <w:rsid w:val="00225565"/>
    <w:rsid w:val="00225680"/>
    <w:rsid w:val="002263A1"/>
    <w:rsid w:val="00227F05"/>
    <w:rsid w:val="00230FB5"/>
    <w:rsid w:val="00232EDA"/>
    <w:rsid w:val="00233948"/>
    <w:rsid w:val="00233FA7"/>
    <w:rsid w:val="002352ED"/>
    <w:rsid w:val="002360E5"/>
    <w:rsid w:val="00237ACD"/>
    <w:rsid w:val="002401F7"/>
    <w:rsid w:val="00241942"/>
    <w:rsid w:val="002433F0"/>
    <w:rsid w:val="0024425A"/>
    <w:rsid w:val="002446AF"/>
    <w:rsid w:val="00244996"/>
    <w:rsid w:val="002450FC"/>
    <w:rsid w:val="00246542"/>
    <w:rsid w:val="0024690E"/>
    <w:rsid w:val="00247DD6"/>
    <w:rsid w:val="00247E7A"/>
    <w:rsid w:val="00250D9B"/>
    <w:rsid w:val="00250E78"/>
    <w:rsid w:val="0025118C"/>
    <w:rsid w:val="002518E0"/>
    <w:rsid w:val="00253B6D"/>
    <w:rsid w:val="0025471F"/>
    <w:rsid w:val="0025549A"/>
    <w:rsid w:val="002573C1"/>
    <w:rsid w:val="00257FC2"/>
    <w:rsid w:val="00261423"/>
    <w:rsid w:val="002626C2"/>
    <w:rsid w:val="0026294C"/>
    <w:rsid w:val="00262FDB"/>
    <w:rsid w:val="002709D8"/>
    <w:rsid w:val="00271AFE"/>
    <w:rsid w:val="00272DA2"/>
    <w:rsid w:val="0027343C"/>
    <w:rsid w:val="00273B95"/>
    <w:rsid w:val="00274755"/>
    <w:rsid w:val="00274E99"/>
    <w:rsid w:val="0027778E"/>
    <w:rsid w:val="00277B8B"/>
    <w:rsid w:val="00280796"/>
    <w:rsid w:val="00282943"/>
    <w:rsid w:val="00283616"/>
    <w:rsid w:val="00284924"/>
    <w:rsid w:val="00284979"/>
    <w:rsid w:val="0028584C"/>
    <w:rsid w:val="002858CA"/>
    <w:rsid w:val="00285B7B"/>
    <w:rsid w:val="00286130"/>
    <w:rsid w:val="00286224"/>
    <w:rsid w:val="00291FAF"/>
    <w:rsid w:val="00297ADD"/>
    <w:rsid w:val="002A0E3D"/>
    <w:rsid w:val="002A0FEC"/>
    <w:rsid w:val="002A225E"/>
    <w:rsid w:val="002A2813"/>
    <w:rsid w:val="002A2884"/>
    <w:rsid w:val="002A3058"/>
    <w:rsid w:val="002A34B1"/>
    <w:rsid w:val="002A3A5A"/>
    <w:rsid w:val="002A4690"/>
    <w:rsid w:val="002A49D1"/>
    <w:rsid w:val="002A4C44"/>
    <w:rsid w:val="002A4EDD"/>
    <w:rsid w:val="002A4F46"/>
    <w:rsid w:val="002A6948"/>
    <w:rsid w:val="002A746E"/>
    <w:rsid w:val="002B1291"/>
    <w:rsid w:val="002B1FF6"/>
    <w:rsid w:val="002C1912"/>
    <w:rsid w:val="002C1B21"/>
    <w:rsid w:val="002C21C9"/>
    <w:rsid w:val="002C2E0C"/>
    <w:rsid w:val="002C2E1F"/>
    <w:rsid w:val="002C3939"/>
    <w:rsid w:val="002C6C8F"/>
    <w:rsid w:val="002D13BB"/>
    <w:rsid w:val="002D2941"/>
    <w:rsid w:val="002D29FB"/>
    <w:rsid w:val="002D3008"/>
    <w:rsid w:val="002D3569"/>
    <w:rsid w:val="002D48AA"/>
    <w:rsid w:val="002D580F"/>
    <w:rsid w:val="002D5FE6"/>
    <w:rsid w:val="002D6253"/>
    <w:rsid w:val="002D6420"/>
    <w:rsid w:val="002D6757"/>
    <w:rsid w:val="002D6A83"/>
    <w:rsid w:val="002D74EE"/>
    <w:rsid w:val="002D7E08"/>
    <w:rsid w:val="002E2427"/>
    <w:rsid w:val="002E26F3"/>
    <w:rsid w:val="002E2866"/>
    <w:rsid w:val="002E2B26"/>
    <w:rsid w:val="002E62EA"/>
    <w:rsid w:val="002E69CD"/>
    <w:rsid w:val="002E6CFF"/>
    <w:rsid w:val="002E7A51"/>
    <w:rsid w:val="002F0252"/>
    <w:rsid w:val="002F0968"/>
    <w:rsid w:val="002F0C07"/>
    <w:rsid w:val="002F1D46"/>
    <w:rsid w:val="002F20BA"/>
    <w:rsid w:val="002F296D"/>
    <w:rsid w:val="002F540B"/>
    <w:rsid w:val="002F5820"/>
    <w:rsid w:val="002F6026"/>
    <w:rsid w:val="00302689"/>
    <w:rsid w:val="00303865"/>
    <w:rsid w:val="00303A2B"/>
    <w:rsid w:val="00303AE5"/>
    <w:rsid w:val="00304C50"/>
    <w:rsid w:val="003056B3"/>
    <w:rsid w:val="0030679B"/>
    <w:rsid w:val="003072F4"/>
    <w:rsid w:val="00307C76"/>
    <w:rsid w:val="00310474"/>
    <w:rsid w:val="00310A0D"/>
    <w:rsid w:val="0031180F"/>
    <w:rsid w:val="00317A00"/>
    <w:rsid w:val="00321BD2"/>
    <w:rsid w:val="0032228B"/>
    <w:rsid w:val="00322D5C"/>
    <w:rsid w:val="003257E7"/>
    <w:rsid w:val="0032622C"/>
    <w:rsid w:val="00330994"/>
    <w:rsid w:val="00330BC4"/>
    <w:rsid w:val="00330E42"/>
    <w:rsid w:val="00331037"/>
    <w:rsid w:val="00331BB9"/>
    <w:rsid w:val="0033284C"/>
    <w:rsid w:val="00334BC3"/>
    <w:rsid w:val="00335BC4"/>
    <w:rsid w:val="0033679F"/>
    <w:rsid w:val="0033783A"/>
    <w:rsid w:val="00337E66"/>
    <w:rsid w:val="00340426"/>
    <w:rsid w:val="00343057"/>
    <w:rsid w:val="003455F1"/>
    <w:rsid w:val="003457D6"/>
    <w:rsid w:val="00346FC0"/>
    <w:rsid w:val="00347DDA"/>
    <w:rsid w:val="00350DCE"/>
    <w:rsid w:val="00351150"/>
    <w:rsid w:val="00351915"/>
    <w:rsid w:val="00351D71"/>
    <w:rsid w:val="0035202E"/>
    <w:rsid w:val="00352360"/>
    <w:rsid w:val="00354136"/>
    <w:rsid w:val="003544B1"/>
    <w:rsid w:val="00355E89"/>
    <w:rsid w:val="00356661"/>
    <w:rsid w:val="00356ED2"/>
    <w:rsid w:val="003573B2"/>
    <w:rsid w:val="00360411"/>
    <w:rsid w:val="00360709"/>
    <w:rsid w:val="00360CE1"/>
    <w:rsid w:val="0036316A"/>
    <w:rsid w:val="00363356"/>
    <w:rsid w:val="00364019"/>
    <w:rsid w:val="0036532F"/>
    <w:rsid w:val="0036637A"/>
    <w:rsid w:val="00367A21"/>
    <w:rsid w:val="0037015F"/>
    <w:rsid w:val="00370487"/>
    <w:rsid w:val="00371D7F"/>
    <w:rsid w:val="003726E4"/>
    <w:rsid w:val="003729B9"/>
    <w:rsid w:val="00373207"/>
    <w:rsid w:val="0037339C"/>
    <w:rsid w:val="00373C25"/>
    <w:rsid w:val="00374E60"/>
    <w:rsid w:val="00375351"/>
    <w:rsid w:val="00380420"/>
    <w:rsid w:val="00380766"/>
    <w:rsid w:val="00380DD2"/>
    <w:rsid w:val="0038143D"/>
    <w:rsid w:val="00381CBE"/>
    <w:rsid w:val="0038241F"/>
    <w:rsid w:val="003831B4"/>
    <w:rsid w:val="00383A5F"/>
    <w:rsid w:val="00383B55"/>
    <w:rsid w:val="00383D54"/>
    <w:rsid w:val="00384FF0"/>
    <w:rsid w:val="00385561"/>
    <w:rsid w:val="00387059"/>
    <w:rsid w:val="00387FCB"/>
    <w:rsid w:val="00390C99"/>
    <w:rsid w:val="00391201"/>
    <w:rsid w:val="00393193"/>
    <w:rsid w:val="0039437A"/>
    <w:rsid w:val="00394738"/>
    <w:rsid w:val="00394B51"/>
    <w:rsid w:val="00397997"/>
    <w:rsid w:val="003A022E"/>
    <w:rsid w:val="003A036C"/>
    <w:rsid w:val="003A0E1C"/>
    <w:rsid w:val="003A186D"/>
    <w:rsid w:val="003A241F"/>
    <w:rsid w:val="003A38F7"/>
    <w:rsid w:val="003A3A04"/>
    <w:rsid w:val="003A4C7E"/>
    <w:rsid w:val="003A66E0"/>
    <w:rsid w:val="003A6FDC"/>
    <w:rsid w:val="003A7175"/>
    <w:rsid w:val="003B008D"/>
    <w:rsid w:val="003B0433"/>
    <w:rsid w:val="003B065C"/>
    <w:rsid w:val="003B18AB"/>
    <w:rsid w:val="003B2AF3"/>
    <w:rsid w:val="003B3BC3"/>
    <w:rsid w:val="003B50B1"/>
    <w:rsid w:val="003B558E"/>
    <w:rsid w:val="003B6397"/>
    <w:rsid w:val="003B72CF"/>
    <w:rsid w:val="003B74DD"/>
    <w:rsid w:val="003C0486"/>
    <w:rsid w:val="003C0600"/>
    <w:rsid w:val="003C350A"/>
    <w:rsid w:val="003C39C7"/>
    <w:rsid w:val="003C3BCE"/>
    <w:rsid w:val="003C4D38"/>
    <w:rsid w:val="003C66CF"/>
    <w:rsid w:val="003C71E7"/>
    <w:rsid w:val="003D03B9"/>
    <w:rsid w:val="003D18A4"/>
    <w:rsid w:val="003D25B9"/>
    <w:rsid w:val="003D2821"/>
    <w:rsid w:val="003D2AC0"/>
    <w:rsid w:val="003D2BC2"/>
    <w:rsid w:val="003D4CDA"/>
    <w:rsid w:val="003D4CEA"/>
    <w:rsid w:val="003D59A3"/>
    <w:rsid w:val="003D5A0E"/>
    <w:rsid w:val="003D7B11"/>
    <w:rsid w:val="003E1981"/>
    <w:rsid w:val="003E22FA"/>
    <w:rsid w:val="003E294C"/>
    <w:rsid w:val="003E551B"/>
    <w:rsid w:val="003E65F1"/>
    <w:rsid w:val="003E7506"/>
    <w:rsid w:val="003E7AE2"/>
    <w:rsid w:val="003F00F0"/>
    <w:rsid w:val="003F6FFA"/>
    <w:rsid w:val="003F7476"/>
    <w:rsid w:val="003F78D2"/>
    <w:rsid w:val="003F7A91"/>
    <w:rsid w:val="003F7B81"/>
    <w:rsid w:val="00400644"/>
    <w:rsid w:val="00404E13"/>
    <w:rsid w:val="00405E72"/>
    <w:rsid w:val="0040691D"/>
    <w:rsid w:val="00407DB5"/>
    <w:rsid w:val="00410870"/>
    <w:rsid w:val="00412474"/>
    <w:rsid w:val="004127CC"/>
    <w:rsid w:val="00412834"/>
    <w:rsid w:val="004129BB"/>
    <w:rsid w:val="00413AE9"/>
    <w:rsid w:val="00413B60"/>
    <w:rsid w:val="00414337"/>
    <w:rsid w:val="00416587"/>
    <w:rsid w:val="004167E4"/>
    <w:rsid w:val="004170DD"/>
    <w:rsid w:val="00417FB1"/>
    <w:rsid w:val="004203B4"/>
    <w:rsid w:val="00420783"/>
    <w:rsid w:val="004213C7"/>
    <w:rsid w:val="0042193B"/>
    <w:rsid w:val="00421CFC"/>
    <w:rsid w:val="00421D56"/>
    <w:rsid w:val="00421F5A"/>
    <w:rsid w:val="004221CA"/>
    <w:rsid w:val="00423607"/>
    <w:rsid w:val="0042381F"/>
    <w:rsid w:val="0042453A"/>
    <w:rsid w:val="00424605"/>
    <w:rsid w:val="004252CC"/>
    <w:rsid w:val="0042633A"/>
    <w:rsid w:val="00426793"/>
    <w:rsid w:val="004302E1"/>
    <w:rsid w:val="004306D6"/>
    <w:rsid w:val="00431A4D"/>
    <w:rsid w:val="00431AAC"/>
    <w:rsid w:val="00433C8E"/>
    <w:rsid w:val="004348F1"/>
    <w:rsid w:val="00434AA8"/>
    <w:rsid w:val="00435CE9"/>
    <w:rsid w:val="00435F9D"/>
    <w:rsid w:val="00436452"/>
    <w:rsid w:val="0043649C"/>
    <w:rsid w:val="00436811"/>
    <w:rsid w:val="00437A78"/>
    <w:rsid w:val="00441A58"/>
    <w:rsid w:val="00441DFD"/>
    <w:rsid w:val="004430F4"/>
    <w:rsid w:val="0044454E"/>
    <w:rsid w:val="004464B9"/>
    <w:rsid w:val="00446A68"/>
    <w:rsid w:val="00446B7F"/>
    <w:rsid w:val="00447745"/>
    <w:rsid w:val="004478BE"/>
    <w:rsid w:val="00450B8D"/>
    <w:rsid w:val="00451826"/>
    <w:rsid w:val="00451A76"/>
    <w:rsid w:val="00452D53"/>
    <w:rsid w:val="00457E76"/>
    <w:rsid w:val="00460892"/>
    <w:rsid w:val="00460ABB"/>
    <w:rsid w:val="00460BF6"/>
    <w:rsid w:val="004614BC"/>
    <w:rsid w:val="004701C6"/>
    <w:rsid w:val="004701F9"/>
    <w:rsid w:val="00472540"/>
    <w:rsid w:val="004736DF"/>
    <w:rsid w:val="0047378B"/>
    <w:rsid w:val="004744BE"/>
    <w:rsid w:val="004758EA"/>
    <w:rsid w:val="00475D50"/>
    <w:rsid w:val="004835F6"/>
    <w:rsid w:val="00483648"/>
    <w:rsid w:val="004836E8"/>
    <w:rsid w:val="00483DB3"/>
    <w:rsid w:val="00484433"/>
    <w:rsid w:val="00485E7F"/>
    <w:rsid w:val="00490393"/>
    <w:rsid w:val="00491DCA"/>
    <w:rsid w:val="00491F38"/>
    <w:rsid w:val="0049227A"/>
    <w:rsid w:val="00492937"/>
    <w:rsid w:val="00492C85"/>
    <w:rsid w:val="00493A61"/>
    <w:rsid w:val="00493E01"/>
    <w:rsid w:val="004947E8"/>
    <w:rsid w:val="00494AE0"/>
    <w:rsid w:val="004966A8"/>
    <w:rsid w:val="004968BA"/>
    <w:rsid w:val="004972E4"/>
    <w:rsid w:val="004976FE"/>
    <w:rsid w:val="004A0D04"/>
    <w:rsid w:val="004A0F2E"/>
    <w:rsid w:val="004A15C6"/>
    <w:rsid w:val="004A20E9"/>
    <w:rsid w:val="004A2B40"/>
    <w:rsid w:val="004A3253"/>
    <w:rsid w:val="004A3590"/>
    <w:rsid w:val="004A4A7C"/>
    <w:rsid w:val="004A4AA3"/>
    <w:rsid w:val="004A504A"/>
    <w:rsid w:val="004A6C49"/>
    <w:rsid w:val="004A782E"/>
    <w:rsid w:val="004A7D15"/>
    <w:rsid w:val="004A7E50"/>
    <w:rsid w:val="004B1597"/>
    <w:rsid w:val="004B1765"/>
    <w:rsid w:val="004B1EEA"/>
    <w:rsid w:val="004B216C"/>
    <w:rsid w:val="004B2857"/>
    <w:rsid w:val="004B39EE"/>
    <w:rsid w:val="004B3C4A"/>
    <w:rsid w:val="004B3D0F"/>
    <w:rsid w:val="004B3F0B"/>
    <w:rsid w:val="004B4731"/>
    <w:rsid w:val="004B5A5F"/>
    <w:rsid w:val="004B6D3F"/>
    <w:rsid w:val="004B71FA"/>
    <w:rsid w:val="004B7A06"/>
    <w:rsid w:val="004C039F"/>
    <w:rsid w:val="004C0598"/>
    <w:rsid w:val="004C07AF"/>
    <w:rsid w:val="004C163B"/>
    <w:rsid w:val="004C21B0"/>
    <w:rsid w:val="004C3E06"/>
    <w:rsid w:val="004C3E24"/>
    <w:rsid w:val="004C5ED1"/>
    <w:rsid w:val="004C680D"/>
    <w:rsid w:val="004C6A71"/>
    <w:rsid w:val="004C6CB8"/>
    <w:rsid w:val="004C70F2"/>
    <w:rsid w:val="004C7104"/>
    <w:rsid w:val="004D0135"/>
    <w:rsid w:val="004D0294"/>
    <w:rsid w:val="004D0534"/>
    <w:rsid w:val="004D0BD9"/>
    <w:rsid w:val="004D0C29"/>
    <w:rsid w:val="004D0F25"/>
    <w:rsid w:val="004D1A8B"/>
    <w:rsid w:val="004D2247"/>
    <w:rsid w:val="004D3B20"/>
    <w:rsid w:val="004D46A7"/>
    <w:rsid w:val="004D4AD4"/>
    <w:rsid w:val="004D4B24"/>
    <w:rsid w:val="004D5C4A"/>
    <w:rsid w:val="004D7D98"/>
    <w:rsid w:val="004D7DAF"/>
    <w:rsid w:val="004E010E"/>
    <w:rsid w:val="004E0699"/>
    <w:rsid w:val="004E08F1"/>
    <w:rsid w:val="004E1836"/>
    <w:rsid w:val="004E51DB"/>
    <w:rsid w:val="004E5E0B"/>
    <w:rsid w:val="004E680E"/>
    <w:rsid w:val="004E7A27"/>
    <w:rsid w:val="004E7ABE"/>
    <w:rsid w:val="004F0E80"/>
    <w:rsid w:val="004F1711"/>
    <w:rsid w:val="004F25C7"/>
    <w:rsid w:val="004F2EF7"/>
    <w:rsid w:val="004F42CC"/>
    <w:rsid w:val="004F616C"/>
    <w:rsid w:val="004F7EDB"/>
    <w:rsid w:val="00504570"/>
    <w:rsid w:val="00504D17"/>
    <w:rsid w:val="0050551E"/>
    <w:rsid w:val="00505D67"/>
    <w:rsid w:val="00511545"/>
    <w:rsid w:val="00511B47"/>
    <w:rsid w:val="00512107"/>
    <w:rsid w:val="00513200"/>
    <w:rsid w:val="00515F1A"/>
    <w:rsid w:val="005165B7"/>
    <w:rsid w:val="00520CDB"/>
    <w:rsid w:val="005214A1"/>
    <w:rsid w:val="00521C5D"/>
    <w:rsid w:val="00522198"/>
    <w:rsid w:val="00523435"/>
    <w:rsid w:val="00523E47"/>
    <w:rsid w:val="0052495B"/>
    <w:rsid w:val="00525152"/>
    <w:rsid w:val="005256AF"/>
    <w:rsid w:val="00526645"/>
    <w:rsid w:val="00526664"/>
    <w:rsid w:val="0052729F"/>
    <w:rsid w:val="005310D3"/>
    <w:rsid w:val="00533EA6"/>
    <w:rsid w:val="005352BD"/>
    <w:rsid w:val="005354B8"/>
    <w:rsid w:val="00542A8E"/>
    <w:rsid w:val="00543BC6"/>
    <w:rsid w:val="0054535F"/>
    <w:rsid w:val="0054542E"/>
    <w:rsid w:val="00546795"/>
    <w:rsid w:val="00547C6A"/>
    <w:rsid w:val="0055033E"/>
    <w:rsid w:val="0055089A"/>
    <w:rsid w:val="00551AE2"/>
    <w:rsid w:val="00551C1C"/>
    <w:rsid w:val="005522B5"/>
    <w:rsid w:val="005523CC"/>
    <w:rsid w:val="0055341B"/>
    <w:rsid w:val="00554E41"/>
    <w:rsid w:val="005558E4"/>
    <w:rsid w:val="005563EE"/>
    <w:rsid w:val="00556A6C"/>
    <w:rsid w:val="00556F5F"/>
    <w:rsid w:val="00557602"/>
    <w:rsid w:val="00557674"/>
    <w:rsid w:val="00557FF9"/>
    <w:rsid w:val="005625DB"/>
    <w:rsid w:val="00562912"/>
    <w:rsid w:val="005630FB"/>
    <w:rsid w:val="00564166"/>
    <w:rsid w:val="00564D28"/>
    <w:rsid w:val="00564F4D"/>
    <w:rsid w:val="00566637"/>
    <w:rsid w:val="0056731A"/>
    <w:rsid w:val="00567F95"/>
    <w:rsid w:val="0057003C"/>
    <w:rsid w:val="005723A1"/>
    <w:rsid w:val="00574B95"/>
    <w:rsid w:val="00577A85"/>
    <w:rsid w:val="00581027"/>
    <w:rsid w:val="00581F9A"/>
    <w:rsid w:val="00583332"/>
    <w:rsid w:val="00583E1D"/>
    <w:rsid w:val="00585395"/>
    <w:rsid w:val="0058697E"/>
    <w:rsid w:val="00586AB9"/>
    <w:rsid w:val="00586E98"/>
    <w:rsid w:val="005873CC"/>
    <w:rsid w:val="00590626"/>
    <w:rsid w:val="00590C22"/>
    <w:rsid w:val="0059182D"/>
    <w:rsid w:val="00592465"/>
    <w:rsid w:val="00592B11"/>
    <w:rsid w:val="005936D5"/>
    <w:rsid w:val="005950D5"/>
    <w:rsid w:val="00595BBA"/>
    <w:rsid w:val="00596191"/>
    <w:rsid w:val="00596CA8"/>
    <w:rsid w:val="00596DF1"/>
    <w:rsid w:val="0059781A"/>
    <w:rsid w:val="00597884"/>
    <w:rsid w:val="00597E08"/>
    <w:rsid w:val="005A0B0E"/>
    <w:rsid w:val="005A0E0D"/>
    <w:rsid w:val="005A1635"/>
    <w:rsid w:val="005A1FDA"/>
    <w:rsid w:val="005A3640"/>
    <w:rsid w:val="005A40FA"/>
    <w:rsid w:val="005A4EF7"/>
    <w:rsid w:val="005A6584"/>
    <w:rsid w:val="005A6D58"/>
    <w:rsid w:val="005A70A4"/>
    <w:rsid w:val="005A7FD7"/>
    <w:rsid w:val="005B09E9"/>
    <w:rsid w:val="005B3C62"/>
    <w:rsid w:val="005B3F7F"/>
    <w:rsid w:val="005B63CF"/>
    <w:rsid w:val="005B7096"/>
    <w:rsid w:val="005C02CC"/>
    <w:rsid w:val="005C03A8"/>
    <w:rsid w:val="005C084A"/>
    <w:rsid w:val="005C13BF"/>
    <w:rsid w:val="005C1580"/>
    <w:rsid w:val="005C3399"/>
    <w:rsid w:val="005C3DF8"/>
    <w:rsid w:val="005C5E97"/>
    <w:rsid w:val="005C60AA"/>
    <w:rsid w:val="005C6816"/>
    <w:rsid w:val="005C6835"/>
    <w:rsid w:val="005C6C13"/>
    <w:rsid w:val="005C7C2E"/>
    <w:rsid w:val="005C7D7F"/>
    <w:rsid w:val="005D04E8"/>
    <w:rsid w:val="005D2F38"/>
    <w:rsid w:val="005D348F"/>
    <w:rsid w:val="005D5D7D"/>
    <w:rsid w:val="005D5FED"/>
    <w:rsid w:val="005D673A"/>
    <w:rsid w:val="005D717C"/>
    <w:rsid w:val="005D72BA"/>
    <w:rsid w:val="005D78AC"/>
    <w:rsid w:val="005D7E8E"/>
    <w:rsid w:val="005E1D81"/>
    <w:rsid w:val="005E3C9A"/>
    <w:rsid w:val="005E3FEF"/>
    <w:rsid w:val="005E491D"/>
    <w:rsid w:val="005E6D2B"/>
    <w:rsid w:val="005F0C17"/>
    <w:rsid w:val="005F0C73"/>
    <w:rsid w:val="005F12B4"/>
    <w:rsid w:val="005F2B3D"/>
    <w:rsid w:val="005F3AAA"/>
    <w:rsid w:val="005F3E38"/>
    <w:rsid w:val="005F567A"/>
    <w:rsid w:val="005F5EF4"/>
    <w:rsid w:val="006000B9"/>
    <w:rsid w:val="006004CE"/>
    <w:rsid w:val="006005D9"/>
    <w:rsid w:val="00600D00"/>
    <w:rsid w:val="006018A8"/>
    <w:rsid w:val="00601B30"/>
    <w:rsid w:val="00603196"/>
    <w:rsid w:val="00603AC1"/>
    <w:rsid w:val="006043C5"/>
    <w:rsid w:val="0060558E"/>
    <w:rsid w:val="006055C2"/>
    <w:rsid w:val="006056FB"/>
    <w:rsid w:val="0060657E"/>
    <w:rsid w:val="006100DE"/>
    <w:rsid w:val="006133A0"/>
    <w:rsid w:val="00613C38"/>
    <w:rsid w:val="006141E0"/>
    <w:rsid w:val="00614415"/>
    <w:rsid w:val="006156B8"/>
    <w:rsid w:val="006176BE"/>
    <w:rsid w:val="00621086"/>
    <w:rsid w:val="00621485"/>
    <w:rsid w:val="00621C66"/>
    <w:rsid w:val="00622E9A"/>
    <w:rsid w:val="00624EFB"/>
    <w:rsid w:val="0062521A"/>
    <w:rsid w:val="00626426"/>
    <w:rsid w:val="00626CF4"/>
    <w:rsid w:val="00627BFA"/>
    <w:rsid w:val="006314CA"/>
    <w:rsid w:val="00631B6B"/>
    <w:rsid w:val="00631D1B"/>
    <w:rsid w:val="00633BF3"/>
    <w:rsid w:val="00633D39"/>
    <w:rsid w:val="00633FC5"/>
    <w:rsid w:val="00634493"/>
    <w:rsid w:val="00634F7D"/>
    <w:rsid w:val="00635375"/>
    <w:rsid w:val="00636AD3"/>
    <w:rsid w:val="00637873"/>
    <w:rsid w:val="00637AC2"/>
    <w:rsid w:val="006435CC"/>
    <w:rsid w:val="00643F83"/>
    <w:rsid w:val="0064493A"/>
    <w:rsid w:val="00644B28"/>
    <w:rsid w:val="006453EB"/>
    <w:rsid w:val="00645E7E"/>
    <w:rsid w:val="00646DF7"/>
    <w:rsid w:val="00647080"/>
    <w:rsid w:val="0064771C"/>
    <w:rsid w:val="00650A0B"/>
    <w:rsid w:val="00651487"/>
    <w:rsid w:val="00651F65"/>
    <w:rsid w:val="00652321"/>
    <w:rsid w:val="00652654"/>
    <w:rsid w:val="006531FC"/>
    <w:rsid w:val="006542F6"/>
    <w:rsid w:val="006554DD"/>
    <w:rsid w:val="00656127"/>
    <w:rsid w:val="00656578"/>
    <w:rsid w:val="006570F0"/>
    <w:rsid w:val="006623F3"/>
    <w:rsid w:val="00662EB6"/>
    <w:rsid w:val="00663C18"/>
    <w:rsid w:val="006642C7"/>
    <w:rsid w:val="00664405"/>
    <w:rsid w:val="006647DC"/>
    <w:rsid w:val="00665426"/>
    <w:rsid w:val="0066681A"/>
    <w:rsid w:val="00670F05"/>
    <w:rsid w:val="00671669"/>
    <w:rsid w:val="00672CA5"/>
    <w:rsid w:val="006739B6"/>
    <w:rsid w:val="0067443F"/>
    <w:rsid w:val="00677BF7"/>
    <w:rsid w:val="006807BB"/>
    <w:rsid w:val="00681278"/>
    <w:rsid w:val="00683593"/>
    <w:rsid w:val="00683D57"/>
    <w:rsid w:val="00683E16"/>
    <w:rsid w:val="006850BF"/>
    <w:rsid w:val="0068527E"/>
    <w:rsid w:val="006860DC"/>
    <w:rsid w:val="0068630A"/>
    <w:rsid w:val="00686D17"/>
    <w:rsid w:val="00687E18"/>
    <w:rsid w:val="0069105D"/>
    <w:rsid w:val="0069160D"/>
    <w:rsid w:val="006925D1"/>
    <w:rsid w:val="00692D21"/>
    <w:rsid w:val="00694F70"/>
    <w:rsid w:val="006961CC"/>
    <w:rsid w:val="006979F7"/>
    <w:rsid w:val="006A0317"/>
    <w:rsid w:val="006A257B"/>
    <w:rsid w:val="006B1195"/>
    <w:rsid w:val="006B121A"/>
    <w:rsid w:val="006B16A1"/>
    <w:rsid w:val="006B40FE"/>
    <w:rsid w:val="006B4656"/>
    <w:rsid w:val="006B46A0"/>
    <w:rsid w:val="006C13DF"/>
    <w:rsid w:val="006C3222"/>
    <w:rsid w:val="006C3E07"/>
    <w:rsid w:val="006C41DD"/>
    <w:rsid w:val="006C4BB1"/>
    <w:rsid w:val="006C659D"/>
    <w:rsid w:val="006C79B3"/>
    <w:rsid w:val="006C79B9"/>
    <w:rsid w:val="006D22AD"/>
    <w:rsid w:val="006D3222"/>
    <w:rsid w:val="006D3F5A"/>
    <w:rsid w:val="006D4215"/>
    <w:rsid w:val="006E09C3"/>
    <w:rsid w:val="006E0DBB"/>
    <w:rsid w:val="006E188E"/>
    <w:rsid w:val="006E213C"/>
    <w:rsid w:val="006E44A4"/>
    <w:rsid w:val="006E6401"/>
    <w:rsid w:val="006E66D9"/>
    <w:rsid w:val="006F0E91"/>
    <w:rsid w:val="006F2D74"/>
    <w:rsid w:val="006F363D"/>
    <w:rsid w:val="006F3E97"/>
    <w:rsid w:val="006F4FEF"/>
    <w:rsid w:val="006F66F8"/>
    <w:rsid w:val="006F7775"/>
    <w:rsid w:val="0070101D"/>
    <w:rsid w:val="00701D26"/>
    <w:rsid w:val="00701D3C"/>
    <w:rsid w:val="00702314"/>
    <w:rsid w:val="0070252D"/>
    <w:rsid w:val="007041A1"/>
    <w:rsid w:val="007044A7"/>
    <w:rsid w:val="0070456C"/>
    <w:rsid w:val="00705AEC"/>
    <w:rsid w:val="00706D31"/>
    <w:rsid w:val="0070769A"/>
    <w:rsid w:val="007100EE"/>
    <w:rsid w:val="0071262C"/>
    <w:rsid w:val="00715997"/>
    <w:rsid w:val="00715D77"/>
    <w:rsid w:val="007162B1"/>
    <w:rsid w:val="00717E0B"/>
    <w:rsid w:val="00721E36"/>
    <w:rsid w:val="0072571C"/>
    <w:rsid w:val="00730150"/>
    <w:rsid w:val="00730194"/>
    <w:rsid w:val="00731507"/>
    <w:rsid w:val="00731A61"/>
    <w:rsid w:val="00732354"/>
    <w:rsid w:val="00732D0E"/>
    <w:rsid w:val="00732EBC"/>
    <w:rsid w:val="007341D7"/>
    <w:rsid w:val="007345C1"/>
    <w:rsid w:val="00734F86"/>
    <w:rsid w:val="00735C65"/>
    <w:rsid w:val="007374A5"/>
    <w:rsid w:val="0074087C"/>
    <w:rsid w:val="007443F1"/>
    <w:rsid w:val="007449BD"/>
    <w:rsid w:val="00744C71"/>
    <w:rsid w:val="00744D7C"/>
    <w:rsid w:val="00745D3A"/>
    <w:rsid w:val="007464D4"/>
    <w:rsid w:val="00746501"/>
    <w:rsid w:val="00746A43"/>
    <w:rsid w:val="0075039C"/>
    <w:rsid w:val="0075162C"/>
    <w:rsid w:val="00751EC4"/>
    <w:rsid w:val="0075202F"/>
    <w:rsid w:val="0075245A"/>
    <w:rsid w:val="007547C9"/>
    <w:rsid w:val="00755360"/>
    <w:rsid w:val="00756B01"/>
    <w:rsid w:val="00756D74"/>
    <w:rsid w:val="007570A0"/>
    <w:rsid w:val="007574B5"/>
    <w:rsid w:val="00757F79"/>
    <w:rsid w:val="00760A3D"/>
    <w:rsid w:val="007616A8"/>
    <w:rsid w:val="00763D33"/>
    <w:rsid w:val="0076408A"/>
    <w:rsid w:val="00765329"/>
    <w:rsid w:val="00765836"/>
    <w:rsid w:val="00766937"/>
    <w:rsid w:val="00767D84"/>
    <w:rsid w:val="00770FE9"/>
    <w:rsid w:val="007719CB"/>
    <w:rsid w:val="00771F86"/>
    <w:rsid w:val="00772534"/>
    <w:rsid w:val="00774324"/>
    <w:rsid w:val="0078117D"/>
    <w:rsid w:val="007811D0"/>
    <w:rsid w:val="00781244"/>
    <w:rsid w:val="00781540"/>
    <w:rsid w:val="00781FC9"/>
    <w:rsid w:val="00782955"/>
    <w:rsid w:val="00782A87"/>
    <w:rsid w:val="007841AA"/>
    <w:rsid w:val="00784284"/>
    <w:rsid w:val="00784DFB"/>
    <w:rsid w:val="00784FDF"/>
    <w:rsid w:val="00786CA7"/>
    <w:rsid w:val="00787384"/>
    <w:rsid w:val="00787A26"/>
    <w:rsid w:val="00792C17"/>
    <w:rsid w:val="00793006"/>
    <w:rsid w:val="00793E3E"/>
    <w:rsid w:val="007948AE"/>
    <w:rsid w:val="00794B39"/>
    <w:rsid w:val="007967D0"/>
    <w:rsid w:val="00797AD7"/>
    <w:rsid w:val="00797EE4"/>
    <w:rsid w:val="007A00CF"/>
    <w:rsid w:val="007A165C"/>
    <w:rsid w:val="007A1FF0"/>
    <w:rsid w:val="007A2144"/>
    <w:rsid w:val="007A3646"/>
    <w:rsid w:val="007A46BB"/>
    <w:rsid w:val="007A6F24"/>
    <w:rsid w:val="007B0312"/>
    <w:rsid w:val="007B0D4A"/>
    <w:rsid w:val="007B121E"/>
    <w:rsid w:val="007B2BED"/>
    <w:rsid w:val="007B3017"/>
    <w:rsid w:val="007B3102"/>
    <w:rsid w:val="007B41DF"/>
    <w:rsid w:val="007B6F07"/>
    <w:rsid w:val="007B6F15"/>
    <w:rsid w:val="007C004F"/>
    <w:rsid w:val="007C2397"/>
    <w:rsid w:val="007C3074"/>
    <w:rsid w:val="007C42BF"/>
    <w:rsid w:val="007C7136"/>
    <w:rsid w:val="007D177C"/>
    <w:rsid w:val="007D3C06"/>
    <w:rsid w:val="007D66E0"/>
    <w:rsid w:val="007D6B24"/>
    <w:rsid w:val="007D75BB"/>
    <w:rsid w:val="007E0853"/>
    <w:rsid w:val="007E0F5A"/>
    <w:rsid w:val="007E1B4A"/>
    <w:rsid w:val="007E216B"/>
    <w:rsid w:val="007E21AA"/>
    <w:rsid w:val="007E2A5A"/>
    <w:rsid w:val="007E3C87"/>
    <w:rsid w:val="007E3FE2"/>
    <w:rsid w:val="007E45CE"/>
    <w:rsid w:val="007E4EFF"/>
    <w:rsid w:val="007E550A"/>
    <w:rsid w:val="007E5C9D"/>
    <w:rsid w:val="007E65FA"/>
    <w:rsid w:val="007E6950"/>
    <w:rsid w:val="007E7B0A"/>
    <w:rsid w:val="007F070E"/>
    <w:rsid w:val="007F12FC"/>
    <w:rsid w:val="007F31D2"/>
    <w:rsid w:val="007F362D"/>
    <w:rsid w:val="007F4381"/>
    <w:rsid w:val="007F49ED"/>
    <w:rsid w:val="007F4FAA"/>
    <w:rsid w:val="007F60E3"/>
    <w:rsid w:val="007F6973"/>
    <w:rsid w:val="007F7F81"/>
    <w:rsid w:val="00801FCC"/>
    <w:rsid w:val="00802F5F"/>
    <w:rsid w:val="008031DB"/>
    <w:rsid w:val="008031F1"/>
    <w:rsid w:val="00804209"/>
    <w:rsid w:val="00805139"/>
    <w:rsid w:val="00806110"/>
    <w:rsid w:val="008063AA"/>
    <w:rsid w:val="00806E55"/>
    <w:rsid w:val="00811997"/>
    <w:rsid w:val="008122B6"/>
    <w:rsid w:val="00814F50"/>
    <w:rsid w:val="00815243"/>
    <w:rsid w:val="008154FB"/>
    <w:rsid w:val="008157F8"/>
    <w:rsid w:val="00821FCF"/>
    <w:rsid w:val="00822053"/>
    <w:rsid w:val="00825557"/>
    <w:rsid w:val="00826D96"/>
    <w:rsid w:val="00830E1F"/>
    <w:rsid w:val="00832393"/>
    <w:rsid w:val="0083284C"/>
    <w:rsid w:val="008332DC"/>
    <w:rsid w:val="008335B2"/>
    <w:rsid w:val="00833610"/>
    <w:rsid w:val="00834AA7"/>
    <w:rsid w:val="0083550C"/>
    <w:rsid w:val="00836E10"/>
    <w:rsid w:val="00836F46"/>
    <w:rsid w:val="00840CB1"/>
    <w:rsid w:val="0084155C"/>
    <w:rsid w:val="00841AE5"/>
    <w:rsid w:val="008429B3"/>
    <w:rsid w:val="0084324F"/>
    <w:rsid w:val="0084358C"/>
    <w:rsid w:val="00843F3C"/>
    <w:rsid w:val="00846357"/>
    <w:rsid w:val="0084687A"/>
    <w:rsid w:val="00850E3D"/>
    <w:rsid w:val="00851EB3"/>
    <w:rsid w:val="008524BB"/>
    <w:rsid w:val="00852A04"/>
    <w:rsid w:val="0085550D"/>
    <w:rsid w:val="008565EC"/>
    <w:rsid w:val="008612C4"/>
    <w:rsid w:val="00861B0D"/>
    <w:rsid w:val="00861D94"/>
    <w:rsid w:val="00861E55"/>
    <w:rsid w:val="00863AE2"/>
    <w:rsid w:val="0087060A"/>
    <w:rsid w:val="00870CA8"/>
    <w:rsid w:val="00871C7A"/>
    <w:rsid w:val="00871ECF"/>
    <w:rsid w:val="00872598"/>
    <w:rsid w:val="008753C8"/>
    <w:rsid w:val="008759D1"/>
    <w:rsid w:val="008762E3"/>
    <w:rsid w:val="00876D89"/>
    <w:rsid w:val="00876E45"/>
    <w:rsid w:val="00881BDC"/>
    <w:rsid w:val="008822C0"/>
    <w:rsid w:val="008833A6"/>
    <w:rsid w:val="008834F8"/>
    <w:rsid w:val="00883DC0"/>
    <w:rsid w:val="008848DA"/>
    <w:rsid w:val="00884D9D"/>
    <w:rsid w:val="00884E07"/>
    <w:rsid w:val="00887A14"/>
    <w:rsid w:val="008906DA"/>
    <w:rsid w:val="008928BD"/>
    <w:rsid w:val="00892910"/>
    <w:rsid w:val="00893072"/>
    <w:rsid w:val="00893A4B"/>
    <w:rsid w:val="00893E5B"/>
    <w:rsid w:val="00896D89"/>
    <w:rsid w:val="008A1429"/>
    <w:rsid w:val="008A1817"/>
    <w:rsid w:val="008A2510"/>
    <w:rsid w:val="008A50D6"/>
    <w:rsid w:val="008A52B4"/>
    <w:rsid w:val="008A5726"/>
    <w:rsid w:val="008A6E5D"/>
    <w:rsid w:val="008A7015"/>
    <w:rsid w:val="008B0DDB"/>
    <w:rsid w:val="008B109E"/>
    <w:rsid w:val="008B1154"/>
    <w:rsid w:val="008B2391"/>
    <w:rsid w:val="008B29F9"/>
    <w:rsid w:val="008B4332"/>
    <w:rsid w:val="008B4B82"/>
    <w:rsid w:val="008B54CD"/>
    <w:rsid w:val="008B55E5"/>
    <w:rsid w:val="008B56AC"/>
    <w:rsid w:val="008B6A1A"/>
    <w:rsid w:val="008B7B41"/>
    <w:rsid w:val="008C09F3"/>
    <w:rsid w:val="008C0CD0"/>
    <w:rsid w:val="008C1007"/>
    <w:rsid w:val="008C2022"/>
    <w:rsid w:val="008C2A8B"/>
    <w:rsid w:val="008C2B6F"/>
    <w:rsid w:val="008C2D61"/>
    <w:rsid w:val="008C2DE8"/>
    <w:rsid w:val="008C32B2"/>
    <w:rsid w:val="008C3635"/>
    <w:rsid w:val="008C3E23"/>
    <w:rsid w:val="008C3E27"/>
    <w:rsid w:val="008C4E13"/>
    <w:rsid w:val="008C5030"/>
    <w:rsid w:val="008C5505"/>
    <w:rsid w:val="008C5DF3"/>
    <w:rsid w:val="008C6B41"/>
    <w:rsid w:val="008C6FD8"/>
    <w:rsid w:val="008C7191"/>
    <w:rsid w:val="008C76E7"/>
    <w:rsid w:val="008C77E6"/>
    <w:rsid w:val="008D077B"/>
    <w:rsid w:val="008D1BF4"/>
    <w:rsid w:val="008D30CE"/>
    <w:rsid w:val="008D445A"/>
    <w:rsid w:val="008D6028"/>
    <w:rsid w:val="008D6412"/>
    <w:rsid w:val="008E0021"/>
    <w:rsid w:val="008E0735"/>
    <w:rsid w:val="008E0928"/>
    <w:rsid w:val="008E1A33"/>
    <w:rsid w:val="008E21B9"/>
    <w:rsid w:val="008E2D14"/>
    <w:rsid w:val="008E2F73"/>
    <w:rsid w:val="008E3424"/>
    <w:rsid w:val="008E4792"/>
    <w:rsid w:val="008E57C9"/>
    <w:rsid w:val="008E586A"/>
    <w:rsid w:val="008E5EDD"/>
    <w:rsid w:val="008E794B"/>
    <w:rsid w:val="008F0F4D"/>
    <w:rsid w:val="008F1916"/>
    <w:rsid w:val="008F2086"/>
    <w:rsid w:val="008F4276"/>
    <w:rsid w:val="008F44B7"/>
    <w:rsid w:val="008F452A"/>
    <w:rsid w:val="008F7C96"/>
    <w:rsid w:val="0090037E"/>
    <w:rsid w:val="00903BFE"/>
    <w:rsid w:val="00904147"/>
    <w:rsid w:val="00904959"/>
    <w:rsid w:val="00904B34"/>
    <w:rsid w:val="00904E52"/>
    <w:rsid w:val="009054BE"/>
    <w:rsid w:val="00907D09"/>
    <w:rsid w:val="00912386"/>
    <w:rsid w:val="00912853"/>
    <w:rsid w:val="009162B7"/>
    <w:rsid w:val="00916AF5"/>
    <w:rsid w:val="00917834"/>
    <w:rsid w:val="00917ED8"/>
    <w:rsid w:val="00920265"/>
    <w:rsid w:val="00920F89"/>
    <w:rsid w:val="00921825"/>
    <w:rsid w:val="0092279D"/>
    <w:rsid w:val="009232C3"/>
    <w:rsid w:val="009238C0"/>
    <w:rsid w:val="00923EE3"/>
    <w:rsid w:val="00924127"/>
    <w:rsid w:val="0092439C"/>
    <w:rsid w:val="00925035"/>
    <w:rsid w:val="0092582F"/>
    <w:rsid w:val="00926334"/>
    <w:rsid w:val="00931866"/>
    <w:rsid w:val="00932832"/>
    <w:rsid w:val="0093292E"/>
    <w:rsid w:val="00933A11"/>
    <w:rsid w:val="00934113"/>
    <w:rsid w:val="00934C91"/>
    <w:rsid w:val="00935502"/>
    <w:rsid w:val="009356C6"/>
    <w:rsid w:val="00935B54"/>
    <w:rsid w:val="009371F1"/>
    <w:rsid w:val="009374FA"/>
    <w:rsid w:val="009417B5"/>
    <w:rsid w:val="0094227C"/>
    <w:rsid w:val="0094479C"/>
    <w:rsid w:val="009460CE"/>
    <w:rsid w:val="00946F46"/>
    <w:rsid w:val="00947D5C"/>
    <w:rsid w:val="00947ED1"/>
    <w:rsid w:val="00947F3A"/>
    <w:rsid w:val="00951F61"/>
    <w:rsid w:val="0095341F"/>
    <w:rsid w:val="00954420"/>
    <w:rsid w:val="009566BC"/>
    <w:rsid w:val="009568BD"/>
    <w:rsid w:val="00956A57"/>
    <w:rsid w:val="009572FB"/>
    <w:rsid w:val="0096026E"/>
    <w:rsid w:val="009606AC"/>
    <w:rsid w:val="00960A6B"/>
    <w:rsid w:val="0096157E"/>
    <w:rsid w:val="00962F80"/>
    <w:rsid w:val="009634ED"/>
    <w:rsid w:val="0096601A"/>
    <w:rsid w:val="00966937"/>
    <w:rsid w:val="00967315"/>
    <w:rsid w:val="00970020"/>
    <w:rsid w:val="00970B93"/>
    <w:rsid w:val="009718AF"/>
    <w:rsid w:val="00972792"/>
    <w:rsid w:val="009739C9"/>
    <w:rsid w:val="009742F6"/>
    <w:rsid w:val="0097524C"/>
    <w:rsid w:val="00976C6F"/>
    <w:rsid w:val="00976E5A"/>
    <w:rsid w:val="009777AA"/>
    <w:rsid w:val="00980083"/>
    <w:rsid w:val="00980510"/>
    <w:rsid w:val="009828D8"/>
    <w:rsid w:val="0098394B"/>
    <w:rsid w:val="00983FCC"/>
    <w:rsid w:val="009851F3"/>
    <w:rsid w:val="00985488"/>
    <w:rsid w:val="009868E5"/>
    <w:rsid w:val="00987B33"/>
    <w:rsid w:val="00990735"/>
    <w:rsid w:val="00990FB8"/>
    <w:rsid w:val="00993B81"/>
    <w:rsid w:val="0099514D"/>
    <w:rsid w:val="009959B3"/>
    <w:rsid w:val="009959E9"/>
    <w:rsid w:val="00997980"/>
    <w:rsid w:val="00997EC2"/>
    <w:rsid w:val="009A1813"/>
    <w:rsid w:val="009A2805"/>
    <w:rsid w:val="009A2AEF"/>
    <w:rsid w:val="009A54A3"/>
    <w:rsid w:val="009A73F4"/>
    <w:rsid w:val="009B20E7"/>
    <w:rsid w:val="009B2B52"/>
    <w:rsid w:val="009B7637"/>
    <w:rsid w:val="009C0042"/>
    <w:rsid w:val="009C1AC5"/>
    <w:rsid w:val="009C21ED"/>
    <w:rsid w:val="009C34FE"/>
    <w:rsid w:val="009C3548"/>
    <w:rsid w:val="009C3A80"/>
    <w:rsid w:val="009C5A8A"/>
    <w:rsid w:val="009C6C58"/>
    <w:rsid w:val="009D124C"/>
    <w:rsid w:val="009D1572"/>
    <w:rsid w:val="009D1F89"/>
    <w:rsid w:val="009D283E"/>
    <w:rsid w:val="009D35CF"/>
    <w:rsid w:val="009D3C83"/>
    <w:rsid w:val="009D7166"/>
    <w:rsid w:val="009E01AF"/>
    <w:rsid w:val="009E0E7A"/>
    <w:rsid w:val="009E13A1"/>
    <w:rsid w:val="009E1ADD"/>
    <w:rsid w:val="009E2035"/>
    <w:rsid w:val="009E2495"/>
    <w:rsid w:val="009E2561"/>
    <w:rsid w:val="009E4B8B"/>
    <w:rsid w:val="009E594B"/>
    <w:rsid w:val="009E6209"/>
    <w:rsid w:val="009E6305"/>
    <w:rsid w:val="009E6F7A"/>
    <w:rsid w:val="009E766B"/>
    <w:rsid w:val="009F0B1F"/>
    <w:rsid w:val="009F2ED4"/>
    <w:rsid w:val="009F44B1"/>
    <w:rsid w:val="009F6ED6"/>
    <w:rsid w:val="00A00057"/>
    <w:rsid w:val="00A00148"/>
    <w:rsid w:val="00A00AE1"/>
    <w:rsid w:val="00A00E75"/>
    <w:rsid w:val="00A01B3E"/>
    <w:rsid w:val="00A02C0C"/>
    <w:rsid w:val="00A03F3A"/>
    <w:rsid w:val="00A044B8"/>
    <w:rsid w:val="00A05269"/>
    <w:rsid w:val="00A05FC5"/>
    <w:rsid w:val="00A06431"/>
    <w:rsid w:val="00A06A22"/>
    <w:rsid w:val="00A100E2"/>
    <w:rsid w:val="00A118C6"/>
    <w:rsid w:val="00A14034"/>
    <w:rsid w:val="00A1495C"/>
    <w:rsid w:val="00A1509A"/>
    <w:rsid w:val="00A153BC"/>
    <w:rsid w:val="00A15E5A"/>
    <w:rsid w:val="00A1613D"/>
    <w:rsid w:val="00A17F42"/>
    <w:rsid w:val="00A228B7"/>
    <w:rsid w:val="00A22E6D"/>
    <w:rsid w:val="00A22E96"/>
    <w:rsid w:val="00A240DE"/>
    <w:rsid w:val="00A241D2"/>
    <w:rsid w:val="00A25C34"/>
    <w:rsid w:val="00A26579"/>
    <w:rsid w:val="00A27F1D"/>
    <w:rsid w:val="00A31CA0"/>
    <w:rsid w:val="00A32E0D"/>
    <w:rsid w:val="00A331EF"/>
    <w:rsid w:val="00A34AE6"/>
    <w:rsid w:val="00A35589"/>
    <w:rsid w:val="00A37473"/>
    <w:rsid w:val="00A40345"/>
    <w:rsid w:val="00A40AF9"/>
    <w:rsid w:val="00A42D89"/>
    <w:rsid w:val="00A43252"/>
    <w:rsid w:val="00A4330E"/>
    <w:rsid w:val="00A43F23"/>
    <w:rsid w:val="00A44398"/>
    <w:rsid w:val="00A45347"/>
    <w:rsid w:val="00A46BE7"/>
    <w:rsid w:val="00A47672"/>
    <w:rsid w:val="00A47B6E"/>
    <w:rsid w:val="00A5359B"/>
    <w:rsid w:val="00A5468D"/>
    <w:rsid w:val="00A5513E"/>
    <w:rsid w:val="00A55774"/>
    <w:rsid w:val="00A55C98"/>
    <w:rsid w:val="00A56ACC"/>
    <w:rsid w:val="00A578F0"/>
    <w:rsid w:val="00A57AF8"/>
    <w:rsid w:val="00A6018B"/>
    <w:rsid w:val="00A6022D"/>
    <w:rsid w:val="00A61D42"/>
    <w:rsid w:val="00A62073"/>
    <w:rsid w:val="00A62E78"/>
    <w:rsid w:val="00A62FF4"/>
    <w:rsid w:val="00A64514"/>
    <w:rsid w:val="00A650C3"/>
    <w:rsid w:val="00A65A34"/>
    <w:rsid w:val="00A66711"/>
    <w:rsid w:val="00A66D3A"/>
    <w:rsid w:val="00A67FFB"/>
    <w:rsid w:val="00A71122"/>
    <w:rsid w:val="00A71695"/>
    <w:rsid w:val="00A73A1B"/>
    <w:rsid w:val="00A74457"/>
    <w:rsid w:val="00A7446A"/>
    <w:rsid w:val="00A7482D"/>
    <w:rsid w:val="00A76809"/>
    <w:rsid w:val="00A77803"/>
    <w:rsid w:val="00A81F5D"/>
    <w:rsid w:val="00A82578"/>
    <w:rsid w:val="00A82D3D"/>
    <w:rsid w:val="00A82F66"/>
    <w:rsid w:val="00A84094"/>
    <w:rsid w:val="00A85D6B"/>
    <w:rsid w:val="00A92E08"/>
    <w:rsid w:val="00A93955"/>
    <w:rsid w:val="00A948D5"/>
    <w:rsid w:val="00A95ACF"/>
    <w:rsid w:val="00A96292"/>
    <w:rsid w:val="00A967DD"/>
    <w:rsid w:val="00A96D1C"/>
    <w:rsid w:val="00A96F5D"/>
    <w:rsid w:val="00A977B9"/>
    <w:rsid w:val="00A97B8D"/>
    <w:rsid w:val="00AA042C"/>
    <w:rsid w:val="00AA3307"/>
    <w:rsid w:val="00AA3FFE"/>
    <w:rsid w:val="00AA49A4"/>
    <w:rsid w:val="00AA4D5A"/>
    <w:rsid w:val="00AA6B0A"/>
    <w:rsid w:val="00AA7618"/>
    <w:rsid w:val="00AB0C18"/>
    <w:rsid w:val="00AB2872"/>
    <w:rsid w:val="00AB429E"/>
    <w:rsid w:val="00AB5548"/>
    <w:rsid w:val="00AB719F"/>
    <w:rsid w:val="00AC0F2B"/>
    <w:rsid w:val="00AC0F88"/>
    <w:rsid w:val="00AC153E"/>
    <w:rsid w:val="00AC2819"/>
    <w:rsid w:val="00AC2895"/>
    <w:rsid w:val="00AC293E"/>
    <w:rsid w:val="00AD0C05"/>
    <w:rsid w:val="00AD12E1"/>
    <w:rsid w:val="00AD1BCA"/>
    <w:rsid w:val="00AD31F4"/>
    <w:rsid w:val="00AD3269"/>
    <w:rsid w:val="00AD4402"/>
    <w:rsid w:val="00AD7001"/>
    <w:rsid w:val="00AE0BA9"/>
    <w:rsid w:val="00AE4093"/>
    <w:rsid w:val="00AE40CE"/>
    <w:rsid w:val="00AE4A8F"/>
    <w:rsid w:val="00AE6CF6"/>
    <w:rsid w:val="00AE7EF0"/>
    <w:rsid w:val="00AE7EF1"/>
    <w:rsid w:val="00AF0D19"/>
    <w:rsid w:val="00AF1503"/>
    <w:rsid w:val="00AF1914"/>
    <w:rsid w:val="00AF21ED"/>
    <w:rsid w:val="00AF2773"/>
    <w:rsid w:val="00AF42D4"/>
    <w:rsid w:val="00AF4799"/>
    <w:rsid w:val="00AF506C"/>
    <w:rsid w:val="00AF51A4"/>
    <w:rsid w:val="00AF530E"/>
    <w:rsid w:val="00AF5582"/>
    <w:rsid w:val="00AF69D3"/>
    <w:rsid w:val="00AF793D"/>
    <w:rsid w:val="00B006E8"/>
    <w:rsid w:val="00B013C2"/>
    <w:rsid w:val="00B0155A"/>
    <w:rsid w:val="00B0197F"/>
    <w:rsid w:val="00B01A49"/>
    <w:rsid w:val="00B01F83"/>
    <w:rsid w:val="00B024D1"/>
    <w:rsid w:val="00B028F6"/>
    <w:rsid w:val="00B02F6B"/>
    <w:rsid w:val="00B03E39"/>
    <w:rsid w:val="00B03EF7"/>
    <w:rsid w:val="00B06401"/>
    <w:rsid w:val="00B073B6"/>
    <w:rsid w:val="00B100BA"/>
    <w:rsid w:val="00B10B4E"/>
    <w:rsid w:val="00B11E83"/>
    <w:rsid w:val="00B11EAB"/>
    <w:rsid w:val="00B11F41"/>
    <w:rsid w:val="00B1293F"/>
    <w:rsid w:val="00B12C89"/>
    <w:rsid w:val="00B13A89"/>
    <w:rsid w:val="00B15B9B"/>
    <w:rsid w:val="00B15CAA"/>
    <w:rsid w:val="00B16522"/>
    <w:rsid w:val="00B1655A"/>
    <w:rsid w:val="00B16F12"/>
    <w:rsid w:val="00B17C68"/>
    <w:rsid w:val="00B228B4"/>
    <w:rsid w:val="00B22EAA"/>
    <w:rsid w:val="00B2497F"/>
    <w:rsid w:val="00B24A8A"/>
    <w:rsid w:val="00B25919"/>
    <w:rsid w:val="00B25C38"/>
    <w:rsid w:val="00B2606C"/>
    <w:rsid w:val="00B26AB6"/>
    <w:rsid w:val="00B26E4C"/>
    <w:rsid w:val="00B27E66"/>
    <w:rsid w:val="00B30DCD"/>
    <w:rsid w:val="00B321CD"/>
    <w:rsid w:val="00B3295F"/>
    <w:rsid w:val="00B33B81"/>
    <w:rsid w:val="00B34898"/>
    <w:rsid w:val="00B34AC4"/>
    <w:rsid w:val="00B34CFB"/>
    <w:rsid w:val="00B35D22"/>
    <w:rsid w:val="00B36E94"/>
    <w:rsid w:val="00B41786"/>
    <w:rsid w:val="00B44306"/>
    <w:rsid w:val="00B44C9D"/>
    <w:rsid w:val="00B4504B"/>
    <w:rsid w:val="00B453F7"/>
    <w:rsid w:val="00B45BD5"/>
    <w:rsid w:val="00B4654D"/>
    <w:rsid w:val="00B47378"/>
    <w:rsid w:val="00B4769D"/>
    <w:rsid w:val="00B526D4"/>
    <w:rsid w:val="00B54B68"/>
    <w:rsid w:val="00B55829"/>
    <w:rsid w:val="00B56A6D"/>
    <w:rsid w:val="00B56C27"/>
    <w:rsid w:val="00B57AA5"/>
    <w:rsid w:val="00B57C13"/>
    <w:rsid w:val="00B57CEA"/>
    <w:rsid w:val="00B57D23"/>
    <w:rsid w:val="00B6119A"/>
    <w:rsid w:val="00B62DEA"/>
    <w:rsid w:val="00B63260"/>
    <w:rsid w:val="00B6525E"/>
    <w:rsid w:val="00B655D2"/>
    <w:rsid w:val="00B6573B"/>
    <w:rsid w:val="00B65B9C"/>
    <w:rsid w:val="00B65FAD"/>
    <w:rsid w:val="00B674A7"/>
    <w:rsid w:val="00B67A30"/>
    <w:rsid w:val="00B702BB"/>
    <w:rsid w:val="00B71D55"/>
    <w:rsid w:val="00B73136"/>
    <w:rsid w:val="00B738E6"/>
    <w:rsid w:val="00B74659"/>
    <w:rsid w:val="00B7755D"/>
    <w:rsid w:val="00B77B98"/>
    <w:rsid w:val="00B77E31"/>
    <w:rsid w:val="00B80418"/>
    <w:rsid w:val="00B82887"/>
    <w:rsid w:val="00B82A54"/>
    <w:rsid w:val="00B8425E"/>
    <w:rsid w:val="00B84C8D"/>
    <w:rsid w:val="00B84FEC"/>
    <w:rsid w:val="00B85F1E"/>
    <w:rsid w:val="00B869D4"/>
    <w:rsid w:val="00B86D21"/>
    <w:rsid w:val="00B871CC"/>
    <w:rsid w:val="00B87E48"/>
    <w:rsid w:val="00B9095E"/>
    <w:rsid w:val="00B918C5"/>
    <w:rsid w:val="00B91E1D"/>
    <w:rsid w:val="00B94D7B"/>
    <w:rsid w:val="00B95687"/>
    <w:rsid w:val="00B96576"/>
    <w:rsid w:val="00B96D2A"/>
    <w:rsid w:val="00B9718A"/>
    <w:rsid w:val="00BA12DB"/>
    <w:rsid w:val="00BA17F8"/>
    <w:rsid w:val="00BA1AC7"/>
    <w:rsid w:val="00BA2135"/>
    <w:rsid w:val="00BA3145"/>
    <w:rsid w:val="00BA38B4"/>
    <w:rsid w:val="00BA4A7F"/>
    <w:rsid w:val="00BA4AA1"/>
    <w:rsid w:val="00BA5AEF"/>
    <w:rsid w:val="00BA70A0"/>
    <w:rsid w:val="00BA7ED2"/>
    <w:rsid w:val="00BB0B09"/>
    <w:rsid w:val="00BB0B1A"/>
    <w:rsid w:val="00BB0D30"/>
    <w:rsid w:val="00BB133E"/>
    <w:rsid w:val="00BB2E13"/>
    <w:rsid w:val="00BB3AC5"/>
    <w:rsid w:val="00BB4410"/>
    <w:rsid w:val="00BB452C"/>
    <w:rsid w:val="00BB4709"/>
    <w:rsid w:val="00BB4F25"/>
    <w:rsid w:val="00BB73D6"/>
    <w:rsid w:val="00BB78F4"/>
    <w:rsid w:val="00BB7C29"/>
    <w:rsid w:val="00BC0ADB"/>
    <w:rsid w:val="00BC17E3"/>
    <w:rsid w:val="00BC18A4"/>
    <w:rsid w:val="00BC25C8"/>
    <w:rsid w:val="00BD0261"/>
    <w:rsid w:val="00BD3819"/>
    <w:rsid w:val="00BD3DCA"/>
    <w:rsid w:val="00BD4188"/>
    <w:rsid w:val="00BD4321"/>
    <w:rsid w:val="00BD4560"/>
    <w:rsid w:val="00BD4F74"/>
    <w:rsid w:val="00BE251B"/>
    <w:rsid w:val="00BE4453"/>
    <w:rsid w:val="00BE509F"/>
    <w:rsid w:val="00BE64A1"/>
    <w:rsid w:val="00BE7817"/>
    <w:rsid w:val="00BF092F"/>
    <w:rsid w:val="00BF1BD7"/>
    <w:rsid w:val="00BF301F"/>
    <w:rsid w:val="00BF7DA7"/>
    <w:rsid w:val="00C001EB"/>
    <w:rsid w:val="00C01707"/>
    <w:rsid w:val="00C037B5"/>
    <w:rsid w:val="00C03D0A"/>
    <w:rsid w:val="00C04AAD"/>
    <w:rsid w:val="00C06DEB"/>
    <w:rsid w:val="00C075E3"/>
    <w:rsid w:val="00C07CE1"/>
    <w:rsid w:val="00C10BCB"/>
    <w:rsid w:val="00C11526"/>
    <w:rsid w:val="00C13DB2"/>
    <w:rsid w:val="00C13E8A"/>
    <w:rsid w:val="00C14820"/>
    <w:rsid w:val="00C1533C"/>
    <w:rsid w:val="00C1628F"/>
    <w:rsid w:val="00C164AB"/>
    <w:rsid w:val="00C2080D"/>
    <w:rsid w:val="00C210CA"/>
    <w:rsid w:val="00C213BA"/>
    <w:rsid w:val="00C2154E"/>
    <w:rsid w:val="00C21C8C"/>
    <w:rsid w:val="00C23093"/>
    <w:rsid w:val="00C233ED"/>
    <w:rsid w:val="00C23DC3"/>
    <w:rsid w:val="00C24837"/>
    <w:rsid w:val="00C249B0"/>
    <w:rsid w:val="00C2521E"/>
    <w:rsid w:val="00C25DD8"/>
    <w:rsid w:val="00C30404"/>
    <w:rsid w:val="00C3177B"/>
    <w:rsid w:val="00C318FF"/>
    <w:rsid w:val="00C31BAD"/>
    <w:rsid w:val="00C32C12"/>
    <w:rsid w:val="00C32D13"/>
    <w:rsid w:val="00C348FF"/>
    <w:rsid w:val="00C3695D"/>
    <w:rsid w:val="00C370F7"/>
    <w:rsid w:val="00C37278"/>
    <w:rsid w:val="00C37EAF"/>
    <w:rsid w:val="00C42553"/>
    <w:rsid w:val="00C44BAD"/>
    <w:rsid w:val="00C44F75"/>
    <w:rsid w:val="00C468F8"/>
    <w:rsid w:val="00C46F43"/>
    <w:rsid w:val="00C500AD"/>
    <w:rsid w:val="00C51294"/>
    <w:rsid w:val="00C51650"/>
    <w:rsid w:val="00C51E36"/>
    <w:rsid w:val="00C51F6D"/>
    <w:rsid w:val="00C55FE2"/>
    <w:rsid w:val="00C5668C"/>
    <w:rsid w:val="00C56B1E"/>
    <w:rsid w:val="00C6024C"/>
    <w:rsid w:val="00C61CF8"/>
    <w:rsid w:val="00C62797"/>
    <w:rsid w:val="00C63CB3"/>
    <w:rsid w:val="00C6412B"/>
    <w:rsid w:val="00C6431C"/>
    <w:rsid w:val="00C65180"/>
    <w:rsid w:val="00C654ED"/>
    <w:rsid w:val="00C67001"/>
    <w:rsid w:val="00C704B0"/>
    <w:rsid w:val="00C7189B"/>
    <w:rsid w:val="00C74A59"/>
    <w:rsid w:val="00C74F31"/>
    <w:rsid w:val="00C761A9"/>
    <w:rsid w:val="00C769DA"/>
    <w:rsid w:val="00C7787C"/>
    <w:rsid w:val="00C77E51"/>
    <w:rsid w:val="00C808DE"/>
    <w:rsid w:val="00C812C3"/>
    <w:rsid w:val="00C8149A"/>
    <w:rsid w:val="00C8254B"/>
    <w:rsid w:val="00C83F38"/>
    <w:rsid w:val="00C8469D"/>
    <w:rsid w:val="00C86620"/>
    <w:rsid w:val="00C86C7B"/>
    <w:rsid w:val="00C8742E"/>
    <w:rsid w:val="00C907C9"/>
    <w:rsid w:val="00C91B93"/>
    <w:rsid w:val="00C92645"/>
    <w:rsid w:val="00C939E4"/>
    <w:rsid w:val="00C954CB"/>
    <w:rsid w:val="00C95749"/>
    <w:rsid w:val="00C9725C"/>
    <w:rsid w:val="00C97B78"/>
    <w:rsid w:val="00CA016E"/>
    <w:rsid w:val="00CA0DEF"/>
    <w:rsid w:val="00CA1B84"/>
    <w:rsid w:val="00CA3294"/>
    <w:rsid w:val="00CA353C"/>
    <w:rsid w:val="00CA4112"/>
    <w:rsid w:val="00CA55C6"/>
    <w:rsid w:val="00CA5AAE"/>
    <w:rsid w:val="00CA5C03"/>
    <w:rsid w:val="00CA67D9"/>
    <w:rsid w:val="00CA6A13"/>
    <w:rsid w:val="00CB19D0"/>
    <w:rsid w:val="00CB3FE7"/>
    <w:rsid w:val="00CB42B3"/>
    <w:rsid w:val="00CB4BEA"/>
    <w:rsid w:val="00CB52E7"/>
    <w:rsid w:val="00CB591A"/>
    <w:rsid w:val="00CB794F"/>
    <w:rsid w:val="00CB7F02"/>
    <w:rsid w:val="00CC02AA"/>
    <w:rsid w:val="00CC3D19"/>
    <w:rsid w:val="00CC4448"/>
    <w:rsid w:val="00CC4EE5"/>
    <w:rsid w:val="00CC568C"/>
    <w:rsid w:val="00CC5B1B"/>
    <w:rsid w:val="00CD0887"/>
    <w:rsid w:val="00CD1C5C"/>
    <w:rsid w:val="00CD22AB"/>
    <w:rsid w:val="00CD25A2"/>
    <w:rsid w:val="00CD2CB1"/>
    <w:rsid w:val="00CD3971"/>
    <w:rsid w:val="00CD50B9"/>
    <w:rsid w:val="00CD54E6"/>
    <w:rsid w:val="00CD6762"/>
    <w:rsid w:val="00CD77F2"/>
    <w:rsid w:val="00CD79A5"/>
    <w:rsid w:val="00CE1DB3"/>
    <w:rsid w:val="00CE63DA"/>
    <w:rsid w:val="00CE663F"/>
    <w:rsid w:val="00CF08AC"/>
    <w:rsid w:val="00CF14AA"/>
    <w:rsid w:val="00CF19AA"/>
    <w:rsid w:val="00CF3D5C"/>
    <w:rsid w:val="00CF48E7"/>
    <w:rsid w:val="00CF5BEA"/>
    <w:rsid w:val="00CF5F98"/>
    <w:rsid w:val="00CF5FD1"/>
    <w:rsid w:val="00CF5FF9"/>
    <w:rsid w:val="00CF65BA"/>
    <w:rsid w:val="00CF740E"/>
    <w:rsid w:val="00CF795B"/>
    <w:rsid w:val="00D00533"/>
    <w:rsid w:val="00D00C83"/>
    <w:rsid w:val="00D00D04"/>
    <w:rsid w:val="00D00D56"/>
    <w:rsid w:val="00D0185F"/>
    <w:rsid w:val="00D054FF"/>
    <w:rsid w:val="00D073B8"/>
    <w:rsid w:val="00D07E4E"/>
    <w:rsid w:val="00D100F1"/>
    <w:rsid w:val="00D11B72"/>
    <w:rsid w:val="00D163CB"/>
    <w:rsid w:val="00D16E05"/>
    <w:rsid w:val="00D2189A"/>
    <w:rsid w:val="00D21993"/>
    <w:rsid w:val="00D21BD8"/>
    <w:rsid w:val="00D227B9"/>
    <w:rsid w:val="00D23A13"/>
    <w:rsid w:val="00D245E3"/>
    <w:rsid w:val="00D24959"/>
    <w:rsid w:val="00D25C8D"/>
    <w:rsid w:val="00D25E68"/>
    <w:rsid w:val="00D26ED2"/>
    <w:rsid w:val="00D27EFF"/>
    <w:rsid w:val="00D30203"/>
    <w:rsid w:val="00D30CB4"/>
    <w:rsid w:val="00D311DA"/>
    <w:rsid w:val="00D37021"/>
    <w:rsid w:val="00D3706E"/>
    <w:rsid w:val="00D37604"/>
    <w:rsid w:val="00D3776C"/>
    <w:rsid w:val="00D43E4C"/>
    <w:rsid w:val="00D4401E"/>
    <w:rsid w:val="00D443EE"/>
    <w:rsid w:val="00D47497"/>
    <w:rsid w:val="00D50C2C"/>
    <w:rsid w:val="00D51FD8"/>
    <w:rsid w:val="00D53DA8"/>
    <w:rsid w:val="00D54367"/>
    <w:rsid w:val="00D56297"/>
    <w:rsid w:val="00D56592"/>
    <w:rsid w:val="00D56A9B"/>
    <w:rsid w:val="00D609D3"/>
    <w:rsid w:val="00D61143"/>
    <w:rsid w:val="00D61312"/>
    <w:rsid w:val="00D6190F"/>
    <w:rsid w:val="00D6495E"/>
    <w:rsid w:val="00D66322"/>
    <w:rsid w:val="00D66617"/>
    <w:rsid w:val="00D7035A"/>
    <w:rsid w:val="00D70381"/>
    <w:rsid w:val="00D70A94"/>
    <w:rsid w:val="00D71A62"/>
    <w:rsid w:val="00D72D21"/>
    <w:rsid w:val="00D72D68"/>
    <w:rsid w:val="00D7351F"/>
    <w:rsid w:val="00D73AAE"/>
    <w:rsid w:val="00D74AAD"/>
    <w:rsid w:val="00D75000"/>
    <w:rsid w:val="00D7632A"/>
    <w:rsid w:val="00D80F6B"/>
    <w:rsid w:val="00D83EDC"/>
    <w:rsid w:val="00D869FB"/>
    <w:rsid w:val="00D86ECA"/>
    <w:rsid w:val="00D87444"/>
    <w:rsid w:val="00D90CB7"/>
    <w:rsid w:val="00D9186A"/>
    <w:rsid w:val="00D92FE2"/>
    <w:rsid w:val="00D93AF3"/>
    <w:rsid w:val="00D93B7C"/>
    <w:rsid w:val="00D94378"/>
    <w:rsid w:val="00D9592A"/>
    <w:rsid w:val="00D95B87"/>
    <w:rsid w:val="00DA1E13"/>
    <w:rsid w:val="00DA1F16"/>
    <w:rsid w:val="00DA22C3"/>
    <w:rsid w:val="00DA4396"/>
    <w:rsid w:val="00DA4583"/>
    <w:rsid w:val="00DA5C96"/>
    <w:rsid w:val="00DA7E80"/>
    <w:rsid w:val="00DA7F40"/>
    <w:rsid w:val="00DB22B8"/>
    <w:rsid w:val="00DB3CFD"/>
    <w:rsid w:val="00DB3ED2"/>
    <w:rsid w:val="00DB52F9"/>
    <w:rsid w:val="00DB55E4"/>
    <w:rsid w:val="00DB572F"/>
    <w:rsid w:val="00DB5F21"/>
    <w:rsid w:val="00DB72F6"/>
    <w:rsid w:val="00DC0621"/>
    <w:rsid w:val="00DC1DA5"/>
    <w:rsid w:val="00DC46FE"/>
    <w:rsid w:val="00DC4D11"/>
    <w:rsid w:val="00DC53E5"/>
    <w:rsid w:val="00DC5774"/>
    <w:rsid w:val="00DC6E31"/>
    <w:rsid w:val="00DD1E10"/>
    <w:rsid w:val="00DD2C5B"/>
    <w:rsid w:val="00DD3AEB"/>
    <w:rsid w:val="00DD4687"/>
    <w:rsid w:val="00DD474D"/>
    <w:rsid w:val="00DD49FA"/>
    <w:rsid w:val="00DD4FF4"/>
    <w:rsid w:val="00DD540B"/>
    <w:rsid w:val="00DD781A"/>
    <w:rsid w:val="00DD7C9A"/>
    <w:rsid w:val="00DD7E68"/>
    <w:rsid w:val="00DE00AF"/>
    <w:rsid w:val="00DE08C2"/>
    <w:rsid w:val="00DE1134"/>
    <w:rsid w:val="00DE1B8D"/>
    <w:rsid w:val="00DE1EC5"/>
    <w:rsid w:val="00DE2632"/>
    <w:rsid w:val="00DE4F72"/>
    <w:rsid w:val="00DE5CDD"/>
    <w:rsid w:val="00DE7432"/>
    <w:rsid w:val="00DF182E"/>
    <w:rsid w:val="00DF18AD"/>
    <w:rsid w:val="00DF2E52"/>
    <w:rsid w:val="00DF4A73"/>
    <w:rsid w:val="00DF6899"/>
    <w:rsid w:val="00E01E26"/>
    <w:rsid w:val="00E02150"/>
    <w:rsid w:val="00E02B38"/>
    <w:rsid w:val="00E03877"/>
    <w:rsid w:val="00E03DA2"/>
    <w:rsid w:val="00E04F07"/>
    <w:rsid w:val="00E0646B"/>
    <w:rsid w:val="00E06715"/>
    <w:rsid w:val="00E100E7"/>
    <w:rsid w:val="00E10F6B"/>
    <w:rsid w:val="00E11516"/>
    <w:rsid w:val="00E11662"/>
    <w:rsid w:val="00E130AA"/>
    <w:rsid w:val="00E131D8"/>
    <w:rsid w:val="00E14678"/>
    <w:rsid w:val="00E15842"/>
    <w:rsid w:val="00E15B71"/>
    <w:rsid w:val="00E16C4E"/>
    <w:rsid w:val="00E17CCD"/>
    <w:rsid w:val="00E20702"/>
    <w:rsid w:val="00E20CA0"/>
    <w:rsid w:val="00E216BA"/>
    <w:rsid w:val="00E21EC0"/>
    <w:rsid w:val="00E2200F"/>
    <w:rsid w:val="00E22753"/>
    <w:rsid w:val="00E22C9D"/>
    <w:rsid w:val="00E2637B"/>
    <w:rsid w:val="00E27E24"/>
    <w:rsid w:val="00E312E8"/>
    <w:rsid w:val="00E31A5F"/>
    <w:rsid w:val="00E31C69"/>
    <w:rsid w:val="00E32656"/>
    <w:rsid w:val="00E32A68"/>
    <w:rsid w:val="00E32F07"/>
    <w:rsid w:val="00E33BCC"/>
    <w:rsid w:val="00E33EE1"/>
    <w:rsid w:val="00E35B81"/>
    <w:rsid w:val="00E37FA3"/>
    <w:rsid w:val="00E40869"/>
    <w:rsid w:val="00E41817"/>
    <w:rsid w:val="00E429C4"/>
    <w:rsid w:val="00E42AE7"/>
    <w:rsid w:val="00E4364D"/>
    <w:rsid w:val="00E46A44"/>
    <w:rsid w:val="00E50781"/>
    <w:rsid w:val="00E5194F"/>
    <w:rsid w:val="00E52AB1"/>
    <w:rsid w:val="00E530DE"/>
    <w:rsid w:val="00E53677"/>
    <w:rsid w:val="00E5512A"/>
    <w:rsid w:val="00E55C4D"/>
    <w:rsid w:val="00E5662F"/>
    <w:rsid w:val="00E56EE9"/>
    <w:rsid w:val="00E57680"/>
    <w:rsid w:val="00E6057B"/>
    <w:rsid w:val="00E61848"/>
    <w:rsid w:val="00E66254"/>
    <w:rsid w:val="00E70E02"/>
    <w:rsid w:val="00E71246"/>
    <w:rsid w:val="00E74049"/>
    <w:rsid w:val="00E74381"/>
    <w:rsid w:val="00E746C2"/>
    <w:rsid w:val="00E74AB0"/>
    <w:rsid w:val="00E7746F"/>
    <w:rsid w:val="00E8055B"/>
    <w:rsid w:val="00E80EA1"/>
    <w:rsid w:val="00E80F5F"/>
    <w:rsid w:val="00E82094"/>
    <w:rsid w:val="00E8432E"/>
    <w:rsid w:val="00E85835"/>
    <w:rsid w:val="00E86681"/>
    <w:rsid w:val="00E90E47"/>
    <w:rsid w:val="00E923C0"/>
    <w:rsid w:val="00E92AA3"/>
    <w:rsid w:val="00E93AFE"/>
    <w:rsid w:val="00E942EA"/>
    <w:rsid w:val="00E94345"/>
    <w:rsid w:val="00E96219"/>
    <w:rsid w:val="00E97CA3"/>
    <w:rsid w:val="00E97ECF"/>
    <w:rsid w:val="00EA0AA9"/>
    <w:rsid w:val="00EA3A21"/>
    <w:rsid w:val="00EA4DFE"/>
    <w:rsid w:val="00EA5C5D"/>
    <w:rsid w:val="00EA6351"/>
    <w:rsid w:val="00EA6CCB"/>
    <w:rsid w:val="00EA6CDD"/>
    <w:rsid w:val="00EB0246"/>
    <w:rsid w:val="00EB02AF"/>
    <w:rsid w:val="00EB0328"/>
    <w:rsid w:val="00EB0B3A"/>
    <w:rsid w:val="00EB3756"/>
    <w:rsid w:val="00EB5829"/>
    <w:rsid w:val="00EB58BE"/>
    <w:rsid w:val="00EB6342"/>
    <w:rsid w:val="00EB6B24"/>
    <w:rsid w:val="00EB6DFD"/>
    <w:rsid w:val="00EB7CE0"/>
    <w:rsid w:val="00EC0EBC"/>
    <w:rsid w:val="00EC125A"/>
    <w:rsid w:val="00EC20EF"/>
    <w:rsid w:val="00EC21FA"/>
    <w:rsid w:val="00EC4965"/>
    <w:rsid w:val="00EC63EF"/>
    <w:rsid w:val="00EC7BD2"/>
    <w:rsid w:val="00ED1631"/>
    <w:rsid w:val="00ED2073"/>
    <w:rsid w:val="00ED2A5F"/>
    <w:rsid w:val="00ED2B9A"/>
    <w:rsid w:val="00ED35B6"/>
    <w:rsid w:val="00ED40D2"/>
    <w:rsid w:val="00ED6B30"/>
    <w:rsid w:val="00ED70D6"/>
    <w:rsid w:val="00EE0BA8"/>
    <w:rsid w:val="00EE25C8"/>
    <w:rsid w:val="00EF1164"/>
    <w:rsid w:val="00EF1C8B"/>
    <w:rsid w:val="00EF29C7"/>
    <w:rsid w:val="00EF33B7"/>
    <w:rsid w:val="00EF3834"/>
    <w:rsid w:val="00EF4C5A"/>
    <w:rsid w:val="00EF61CE"/>
    <w:rsid w:val="00EF63F6"/>
    <w:rsid w:val="00EF66EA"/>
    <w:rsid w:val="00F00501"/>
    <w:rsid w:val="00F00525"/>
    <w:rsid w:val="00F00BE8"/>
    <w:rsid w:val="00F02757"/>
    <w:rsid w:val="00F0280B"/>
    <w:rsid w:val="00F0383C"/>
    <w:rsid w:val="00F0587C"/>
    <w:rsid w:val="00F0609D"/>
    <w:rsid w:val="00F07F07"/>
    <w:rsid w:val="00F10A8F"/>
    <w:rsid w:val="00F128D2"/>
    <w:rsid w:val="00F145B7"/>
    <w:rsid w:val="00F14DA1"/>
    <w:rsid w:val="00F1542A"/>
    <w:rsid w:val="00F15973"/>
    <w:rsid w:val="00F16DA0"/>
    <w:rsid w:val="00F2091A"/>
    <w:rsid w:val="00F20BA3"/>
    <w:rsid w:val="00F23101"/>
    <w:rsid w:val="00F23586"/>
    <w:rsid w:val="00F26332"/>
    <w:rsid w:val="00F27382"/>
    <w:rsid w:val="00F273B4"/>
    <w:rsid w:val="00F3053B"/>
    <w:rsid w:val="00F31BA5"/>
    <w:rsid w:val="00F3277C"/>
    <w:rsid w:val="00F32B9F"/>
    <w:rsid w:val="00F33979"/>
    <w:rsid w:val="00F346A4"/>
    <w:rsid w:val="00F34C76"/>
    <w:rsid w:val="00F35B6C"/>
    <w:rsid w:val="00F363E2"/>
    <w:rsid w:val="00F36AF3"/>
    <w:rsid w:val="00F407F9"/>
    <w:rsid w:val="00F423C3"/>
    <w:rsid w:val="00F4502B"/>
    <w:rsid w:val="00F45DE1"/>
    <w:rsid w:val="00F4601B"/>
    <w:rsid w:val="00F47351"/>
    <w:rsid w:val="00F47471"/>
    <w:rsid w:val="00F505CA"/>
    <w:rsid w:val="00F511FD"/>
    <w:rsid w:val="00F520D5"/>
    <w:rsid w:val="00F52BBB"/>
    <w:rsid w:val="00F534E5"/>
    <w:rsid w:val="00F537E8"/>
    <w:rsid w:val="00F543C8"/>
    <w:rsid w:val="00F56A9D"/>
    <w:rsid w:val="00F60971"/>
    <w:rsid w:val="00F61C99"/>
    <w:rsid w:val="00F61D92"/>
    <w:rsid w:val="00F62E28"/>
    <w:rsid w:val="00F62FAC"/>
    <w:rsid w:val="00F653F8"/>
    <w:rsid w:val="00F65860"/>
    <w:rsid w:val="00F664AD"/>
    <w:rsid w:val="00F66EEA"/>
    <w:rsid w:val="00F700F7"/>
    <w:rsid w:val="00F7083B"/>
    <w:rsid w:val="00F70994"/>
    <w:rsid w:val="00F71F37"/>
    <w:rsid w:val="00F72638"/>
    <w:rsid w:val="00F73F93"/>
    <w:rsid w:val="00F75847"/>
    <w:rsid w:val="00F76609"/>
    <w:rsid w:val="00F76BF4"/>
    <w:rsid w:val="00F76E9F"/>
    <w:rsid w:val="00F829EA"/>
    <w:rsid w:val="00F83D9B"/>
    <w:rsid w:val="00F85776"/>
    <w:rsid w:val="00F85CB7"/>
    <w:rsid w:val="00F85D63"/>
    <w:rsid w:val="00F85E88"/>
    <w:rsid w:val="00F86ACB"/>
    <w:rsid w:val="00F86F58"/>
    <w:rsid w:val="00F87D25"/>
    <w:rsid w:val="00F90C74"/>
    <w:rsid w:val="00F90D96"/>
    <w:rsid w:val="00F910C8"/>
    <w:rsid w:val="00F917C2"/>
    <w:rsid w:val="00F9310E"/>
    <w:rsid w:val="00F9327A"/>
    <w:rsid w:val="00F93360"/>
    <w:rsid w:val="00F9450B"/>
    <w:rsid w:val="00F96721"/>
    <w:rsid w:val="00F97AF3"/>
    <w:rsid w:val="00FA2488"/>
    <w:rsid w:val="00FA2954"/>
    <w:rsid w:val="00FA4CAE"/>
    <w:rsid w:val="00FA4FE4"/>
    <w:rsid w:val="00FA5019"/>
    <w:rsid w:val="00FA6335"/>
    <w:rsid w:val="00FB0E4C"/>
    <w:rsid w:val="00FB22C5"/>
    <w:rsid w:val="00FB2889"/>
    <w:rsid w:val="00FB3963"/>
    <w:rsid w:val="00FB3F8C"/>
    <w:rsid w:val="00FB5D70"/>
    <w:rsid w:val="00FB6216"/>
    <w:rsid w:val="00FC08F4"/>
    <w:rsid w:val="00FC0D7B"/>
    <w:rsid w:val="00FC1FAE"/>
    <w:rsid w:val="00FC43A1"/>
    <w:rsid w:val="00FC4557"/>
    <w:rsid w:val="00FC639A"/>
    <w:rsid w:val="00FC6E00"/>
    <w:rsid w:val="00FC6F86"/>
    <w:rsid w:val="00FD02AE"/>
    <w:rsid w:val="00FD177F"/>
    <w:rsid w:val="00FD18B1"/>
    <w:rsid w:val="00FD1BDC"/>
    <w:rsid w:val="00FD2680"/>
    <w:rsid w:val="00FD2897"/>
    <w:rsid w:val="00FD3357"/>
    <w:rsid w:val="00FD6949"/>
    <w:rsid w:val="00FD6AC6"/>
    <w:rsid w:val="00FE02F9"/>
    <w:rsid w:val="00FE06D4"/>
    <w:rsid w:val="00FE0804"/>
    <w:rsid w:val="00FE14FC"/>
    <w:rsid w:val="00FE26E7"/>
    <w:rsid w:val="00FE2DDB"/>
    <w:rsid w:val="00FE3B2D"/>
    <w:rsid w:val="00FE513A"/>
    <w:rsid w:val="00FE73E6"/>
    <w:rsid w:val="00FE787A"/>
    <w:rsid w:val="00FF020A"/>
    <w:rsid w:val="00FF2B67"/>
    <w:rsid w:val="00FF361D"/>
    <w:rsid w:val="00FF37D1"/>
    <w:rsid w:val="00FF3944"/>
    <w:rsid w:val="00FF3A7C"/>
    <w:rsid w:val="00FF4A40"/>
    <w:rsid w:val="00FF5434"/>
    <w:rsid w:val="00FF7104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795B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9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F79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79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CF795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F795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CF79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9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semiHidden/>
    <w:rsid w:val="00CF795B"/>
    <w:pPr>
      <w:autoSpaceDE/>
      <w:autoSpaceDN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F79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nso.ru/page/29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o.ru/page/26941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r010@nso.ru" TargetMode="External"/><Relationship Id="rId11" Type="http://schemas.openxmlformats.org/officeDocument/2006/relationships/hyperlink" Target="https://www.nso.ru/page/29667" TargetMode="External"/><Relationship Id="rId5" Type="http://schemas.openxmlformats.org/officeDocument/2006/relationships/image" Target="media/image1.wmf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 вместе</dc:creator>
  <cp:keywords/>
  <dc:description/>
  <cp:lastModifiedBy>Мы вместе</cp:lastModifiedBy>
  <cp:revision>2</cp:revision>
  <dcterms:created xsi:type="dcterms:W3CDTF">2019-12-31T04:32:00Z</dcterms:created>
  <dcterms:modified xsi:type="dcterms:W3CDTF">2019-12-31T04:34:00Z</dcterms:modified>
</cp:coreProperties>
</file>